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7C38" w14:textId="77777777" w:rsidR="001E0C69" w:rsidRDefault="001E0C69" w:rsidP="001E0C69">
      <w:pPr>
        <w:widowControl w:val="0"/>
        <w:tabs>
          <w:tab w:val="left" w:pos="1276"/>
        </w:tabs>
        <w:autoSpaceDE w:val="0"/>
        <w:autoSpaceDN w:val="0"/>
        <w:adjustRightInd w:val="0"/>
        <w:rPr>
          <w:rFonts w:ascii="Calibri" w:hAnsi="Calibri"/>
          <w:noProof/>
          <w:color w:val="E18229"/>
          <w:sz w:val="30"/>
          <w:szCs w:val="30"/>
        </w:rPr>
      </w:pPr>
      <w:r>
        <w:rPr>
          <w:rFonts w:ascii="Calibri" w:hAnsi="Calibri"/>
          <w:noProof/>
          <w:color w:val="E18229"/>
          <w:sz w:val="30"/>
          <w:szCs w:val="30"/>
        </w:rPr>
        <w:t>THE ALIGNMENT CHALLENGE</w:t>
      </w:r>
    </w:p>
    <w:p w14:paraId="720F314E"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rPr>
      </w:pPr>
    </w:p>
    <w:p w14:paraId="4BE369AF"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rPr>
      </w:pPr>
      <w:r>
        <w:rPr>
          <w:rFonts w:ascii="Calibri" w:hAnsi="Calibri" w:cstheme="minorHAnsi"/>
          <w:color w:val="404040" w:themeColor="text1" w:themeTint="BF"/>
          <w:sz w:val="22"/>
          <w:szCs w:val="22"/>
        </w:rPr>
        <w:t>Challenge: It</w:t>
      </w:r>
      <w:r w:rsidRPr="00141FB7">
        <w:rPr>
          <w:rFonts w:ascii="Calibri" w:hAnsi="Calibri" w:cstheme="minorHAnsi"/>
          <w:color w:val="404040" w:themeColor="text1" w:themeTint="BF"/>
          <w:sz w:val="22"/>
          <w:szCs w:val="22"/>
        </w:rPr>
        <w:t xml:space="preserve"> is essentially impossible </w:t>
      </w:r>
      <w:r>
        <w:rPr>
          <w:rFonts w:ascii="Calibri" w:hAnsi="Calibri" w:cstheme="minorHAnsi"/>
          <w:color w:val="404040" w:themeColor="text1" w:themeTint="BF"/>
          <w:sz w:val="22"/>
          <w:szCs w:val="22"/>
        </w:rPr>
        <w:t xml:space="preserve">to align domains, </w:t>
      </w:r>
      <w:proofErr w:type="gramStart"/>
      <w:r>
        <w:rPr>
          <w:rFonts w:ascii="Calibri" w:hAnsi="Calibri" w:cstheme="minorHAnsi"/>
          <w:color w:val="404040" w:themeColor="text1" w:themeTint="BF"/>
          <w:sz w:val="22"/>
          <w:szCs w:val="22"/>
        </w:rPr>
        <w:t>indicators</w:t>
      </w:r>
      <w:proofErr w:type="gramEnd"/>
      <w:r>
        <w:rPr>
          <w:rFonts w:ascii="Calibri" w:hAnsi="Calibri" w:cstheme="minorHAnsi"/>
          <w:color w:val="404040" w:themeColor="text1" w:themeTint="BF"/>
          <w:sz w:val="22"/>
          <w:szCs w:val="22"/>
        </w:rPr>
        <w:t xml:space="preserve"> and threshold measures from programmatic to targeted to population-level impact, unless</w:t>
      </w:r>
      <w:r w:rsidRPr="00141FB7">
        <w:rPr>
          <w:rFonts w:ascii="Calibri" w:hAnsi="Calibri" w:cstheme="minorHAnsi"/>
          <w:color w:val="404040" w:themeColor="text1" w:themeTint="BF"/>
          <w:sz w:val="22"/>
          <w:szCs w:val="22"/>
        </w:rPr>
        <w:t xml:space="preserve"> </w:t>
      </w:r>
      <w:r>
        <w:rPr>
          <w:rFonts w:ascii="Calibri" w:hAnsi="Calibri" w:cstheme="minorHAnsi"/>
          <w:color w:val="404040" w:themeColor="text1" w:themeTint="BF"/>
          <w:sz w:val="22"/>
          <w:szCs w:val="22"/>
        </w:rPr>
        <w:t>narrowly</w:t>
      </w:r>
      <w:r w:rsidRPr="00141FB7">
        <w:rPr>
          <w:rFonts w:ascii="Calibri" w:hAnsi="Calibri" w:cstheme="minorHAnsi"/>
          <w:color w:val="404040" w:themeColor="text1" w:themeTint="BF"/>
          <w:sz w:val="22"/>
          <w:szCs w:val="22"/>
        </w:rPr>
        <w:t xml:space="preserve"> focused on income definitions</w:t>
      </w:r>
      <w:r>
        <w:rPr>
          <w:rFonts w:ascii="Calibri" w:hAnsi="Calibri" w:cstheme="minorHAnsi"/>
          <w:color w:val="404040" w:themeColor="text1" w:themeTint="BF"/>
          <w:sz w:val="22"/>
          <w:szCs w:val="22"/>
        </w:rPr>
        <w:t xml:space="preserve"> and indicators of poverty.</w:t>
      </w:r>
    </w:p>
    <w:p w14:paraId="6E5A2B39"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rPr>
      </w:pPr>
    </w:p>
    <w:p w14:paraId="143922F2"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rPr>
      </w:pPr>
      <w:r>
        <w:rPr>
          <w:rFonts w:ascii="Calibri" w:hAnsi="Calibri" w:cstheme="minorHAnsi"/>
          <w:color w:val="404040" w:themeColor="text1" w:themeTint="BF"/>
          <w:sz w:val="22"/>
          <w:szCs w:val="22"/>
        </w:rPr>
        <w:t>Our solution: Collaboratives c</w:t>
      </w:r>
      <w:r w:rsidRPr="00141FB7">
        <w:rPr>
          <w:rFonts w:ascii="Calibri" w:hAnsi="Calibri" w:cstheme="minorHAnsi"/>
          <w:color w:val="404040" w:themeColor="text1" w:themeTint="BF"/>
          <w:sz w:val="22"/>
          <w:szCs w:val="22"/>
        </w:rPr>
        <w:t xml:space="preserve">hoose an impact framework </w:t>
      </w:r>
      <w:r>
        <w:rPr>
          <w:rFonts w:ascii="Calibri" w:hAnsi="Calibri" w:cstheme="minorHAnsi"/>
          <w:color w:val="404040" w:themeColor="text1" w:themeTint="BF"/>
          <w:sz w:val="22"/>
          <w:szCs w:val="22"/>
        </w:rPr>
        <w:t>approach</w:t>
      </w:r>
      <w:r w:rsidRPr="00141FB7">
        <w:rPr>
          <w:rFonts w:ascii="Calibri" w:hAnsi="Calibri" w:cstheme="minorHAnsi"/>
          <w:color w:val="404040" w:themeColor="text1" w:themeTint="BF"/>
          <w:sz w:val="22"/>
          <w:szCs w:val="22"/>
        </w:rPr>
        <w:t xml:space="preserve"> </w:t>
      </w:r>
      <w:r>
        <w:rPr>
          <w:rFonts w:ascii="Calibri" w:hAnsi="Calibri" w:cstheme="minorHAnsi"/>
          <w:color w:val="404040" w:themeColor="text1" w:themeTint="BF"/>
          <w:sz w:val="22"/>
          <w:szCs w:val="22"/>
        </w:rPr>
        <w:t xml:space="preserve">that </w:t>
      </w:r>
      <w:r w:rsidRPr="00141FB7">
        <w:rPr>
          <w:rFonts w:ascii="Calibri" w:hAnsi="Calibri" w:cstheme="minorHAnsi"/>
          <w:color w:val="404040" w:themeColor="text1" w:themeTint="BF"/>
          <w:sz w:val="22"/>
          <w:szCs w:val="22"/>
        </w:rPr>
        <w:t xml:space="preserve">best suits </w:t>
      </w:r>
      <w:r>
        <w:rPr>
          <w:rFonts w:ascii="Calibri" w:hAnsi="Calibri" w:cstheme="minorHAnsi"/>
          <w:color w:val="404040" w:themeColor="text1" w:themeTint="BF"/>
          <w:sz w:val="22"/>
          <w:szCs w:val="22"/>
        </w:rPr>
        <w:t>their</w:t>
      </w:r>
      <w:r w:rsidRPr="00141FB7">
        <w:rPr>
          <w:rFonts w:ascii="Calibri" w:hAnsi="Calibri" w:cstheme="minorHAnsi"/>
          <w:color w:val="404040" w:themeColor="text1" w:themeTint="BF"/>
          <w:sz w:val="22"/>
          <w:szCs w:val="22"/>
        </w:rPr>
        <w:t xml:space="preserve"> situation</w:t>
      </w:r>
      <w:r>
        <w:rPr>
          <w:rFonts w:ascii="Calibri" w:hAnsi="Calibri" w:cstheme="minorHAnsi"/>
          <w:color w:val="404040" w:themeColor="text1" w:themeTint="BF"/>
          <w:sz w:val="22"/>
          <w:szCs w:val="22"/>
        </w:rPr>
        <w:t>.</w:t>
      </w:r>
    </w:p>
    <w:p w14:paraId="6EFE4D7E"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rPr>
      </w:pPr>
    </w:p>
    <w:p w14:paraId="2CEFC1BA" w14:textId="77777777" w:rsidR="001E0C69" w:rsidRDefault="001E0C69" w:rsidP="001E0C69">
      <w:pPr>
        <w:widowControl w:val="0"/>
        <w:tabs>
          <w:tab w:val="left" w:pos="1276"/>
        </w:tabs>
        <w:autoSpaceDE w:val="0"/>
        <w:autoSpaceDN w:val="0"/>
        <w:adjustRightInd w:val="0"/>
        <w:spacing w:after="240"/>
        <w:rPr>
          <w:rFonts w:ascii="Calibri" w:hAnsi="Calibri" w:cstheme="minorHAnsi"/>
          <w:color w:val="404040" w:themeColor="text1" w:themeTint="BF"/>
          <w:sz w:val="22"/>
          <w:szCs w:val="22"/>
        </w:rPr>
      </w:pPr>
      <w:r>
        <w:rPr>
          <w:rFonts w:ascii="Calibri" w:hAnsi="Calibri" w:cstheme="minorHAnsi"/>
          <w:noProof/>
          <w:color w:val="404040" w:themeColor="text1" w:themeTint="BF"/>
          <w:sz w:val="22"/>
          <w:szCs w:val="22"/>
        </w:rPr>
        <mc:AlternateContent>
          <mc:Choice Requires="wps">
            <w:drawing>
              <wp:anchor distT="0" distB="0" distL="114300" distR="114300" simplePos="0" relativeHeight="251660288" behindDoc="0" locked="0" layoutInCell="1" allowOverlap="1" wp14:anchorId="36F08DE6" wp14:editId="45807484">
                <wp:simplePos x="0" y="0"/>
                <wp:positionH relativeFrom="column">
                  <wp:posOffset>1961451</wp:posOffset>
                </wp:positionH>
                <wp:positionV relativeFrom="paragraph">
                  <wp:posOffset>1111164</wp:posOffset>
                </wp:positionV>
                <wp:extent cx="2116477" cy="287677"/>
                <wp:effectExtent l="0" t="0" r="4445" b="4445"/>
                <wp:wrapNone/>
                <wp:docPr id="8" name="Text Box 8"/>
                <wp:cNvGraphicFramePr/>
                <a:graphic xmlns:a="http://schemas.openxmlformats.org/drawingml/2006/main">
                  <a:graphicData uri="http://schemas.microsoft.com/office/word/2010/wordprocessingShape">
                    <wps:wsp>
                      <wps:cNvSpPr txBox="1"/>
                      <wps:spPr>
                        <a:xfrm>
                          <a:off x="0" y="0"/>
                          <a:ext cx="2116477" cy="287677"/>
                        </a:xfrm>
                        <a:prstGeom prst="rect">
                          <a:avLst/>
                        </a:prstGeom>
                        <a:solidFill>
                          <a:schemeClr val="lt1"/>
                        </a:solidFill>
                        <a:ln w="6350">
                          <a:noFill/>
                        </a:ln>
                      </wps:spPr>
                      <wps:txbx>
                        <w:txbxContent>
                          <w:p w14:paraId="2FCDE9C6" w14:textId="77777777" w:rsidR="001E0C69" w:rsidRPr="00B3251E" w:rsidRDefault="001E0C69" w:rsidP="001E0C69">
                            <w:pPr>
                              <w:rPr>
                                <w:rFonts w:ascii="Calibri" w:hAnsi="Calibri" w:cs="Calibri"/>
                                <w:lang w:val="en-US"/>
                              </w:rPr>
                            </w:pPr>
                            <w:r>
                              <w:rPr>
                                <w:rFonts w:ascii="Calibri" w:hAnsi="Calibri" w:cs="Calibri"/>
                                <w:lang w:val="en-US"/>
                              </w:rPr>
                              <w:t>Multi-Dimensional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08DE6" id="_x0000_t202" coordsize="21600,21600" o:spt="202" path="m,l,21600r21600,l21600,xe">
                <v:stroke joinstyle="miter"/>
                <v:path gradientshapeok="t" o:connecttype="rect"/>
              </v:shapetype>
              <v:shape id="Text Box 8" o:spid="_x0000_s1026" type="#_x0000_t202" style="position:absolute;margin-left:154.45pt;margin-top:87.5pt;width:166.6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24sLAIAAFQEAAAOAAAAZHJzL2Uyb0RvYy54bWysVEtv2zAMvg/YfxB0XxxnadIacYosRYYB&#13;&#10;QVsgHXpWZCk2IIuapMTOfv0o2Xms7WnYRSZF6uPro2f3ba3IQVhXgc5pOhhSIjSHotK7nP58WX25&#13;&#10;pcR5pgumQIucHoWj9/PPn2aNycQISlCFsARBtMsak9PSe5MlieOlqJkbgBEajRJszTyqdpcUljWI&#13;&#10;XqtkNBxOkgZsYSxw4RzePnRGOo/4Ugrun6R0whOVU8zNx9PGcxvOZD5j2c4yU1a8T4P9QxY1qzQG&#13;&#10;PUM9MM/I3lbvoOqKW3Ag/YBDnYCUFRexBqwmHb6pZlMyI2It2Bxnzm1y/w+WPx425tkS336DFgcY&#13;&#10;GtIYlzm8DPW00tbhi5kStGMLj+e2idYTjpejNJ2Mp1NKONpGt9MJygiTXF4b6/x3ATUJQk4tjiV2&#13;&#10;ix3WzneuJ5cQzIGqilWlVFQCFcRSWXJgOETlY44I/peX0qTJ6eTrzTACawjPO2SlMZdLTUHy7bbt&#13;&#10;C91CccT6LXTUcIavKkxyzZx/Zha5gCUjv/0THlIBBoFeoqQE+/uj++CPI0IrJQ1yK6fu155ZQYn6&#13;&#10;oXF4d+l4HMgYlfHNdISKvbZsry16Xy8BK09xkwyPYvD36iRKC/UrrsEiREUT0xxj59SfxKXvGI9r&#13;&#10;xMViEZ2Qfob5td4YHqBDp8MIXtpXZk0/J48TfoQTC1n2Zlydb3ipYbH3IKs4y9Dgrqt935G6kQ39&#13;&#10;moXduNaj1+VnMP8DAAD//wMAUEsDBBQABgAIAAAAIQBB0Uqo5gAAABABAAAPAAAAZHJzL2Rvd25y&#13;&#10;ZXYueG1sTI9LT8MwEITvSPwHa5G4oNbGoQ/SOBXiKXGjKSBubrwkEbEdxW4S/j3LCS4rrWZ2dr5s&#13;&#10;O9mWDdiHxjsFl3MBDF3pTeMqBfviYbYGFqJ2RrfeoYJvDLDNT08ynRo/uhccdrFiFOJCqhXUMXYp&#13;&#10;56Gs0eow9x060j59b3Wkta+46fVI4bblUoglt7px9KHWHd7WWH7tjlbBx0X1/hymx9cxWSTd/dNQ&#13;&#10;rN5ModT52XS3oXGzARZxin8X8MtA/SGnYgd/dCawVkEi1tdkJWG1IDJyLK+kBHZQIKVIgOcZ/w+S&#13;&#10;/wAAAP//AwBQSwECLQAUAAYACAAAACEAtoM4kv4AAADhAQAAEwAAAAAAAAAAAAAAAAAAAAAAW0Nv&#13;&#10;bnRlbnRfVHlwZXNdLnhtbFBLAQItABQABgAIAAAAIQA4/SH/1gAAAJQBAAALAAAAAAAAAAAAAAAA&#13;&#10;AC8BAABfcmVscy8ucmVsc1BLAQItABQABgAIAAAAIQB0X24sLAIAAFQEAAAOAAAAAAAAAAAAAAAA&#13;&#10;AC4CAABkcnMvZTJvRG9jLnhtbFBLAQItABQABgAIAAAAIQBB0Uqo5gAAABABAAAPAAAAAAAAAAAA&#13;&#10;AAAAAIYEAABkcnMvZG93bnJldi54bWxQSwUGAAAAAAQABADzAAAAmQUAAAAA&#13;&#10;" fillcolor="white [3201]" stroked="f" strokeweight=".5pt">
                <v:textbox>
                  <w:txbxContent>
                    <w:p w14:paraId="2FCDE9C6" w14:textId="77777777" w:rsidR="001E0C69" w:rsidRPr="00B3251E" w:rsidRDefault="001E0C69" w:rsidP="001E0C69">
                      <w:pPr>
                        <w:rPr>
                          <w:rFonts w:ascii="Calibri" w:hAnsi="Calibri" w:cs="Calibri"/>
                          <w:lang w:val="en-US"/>
                        </w:rPr>
                      </w:pPr>
                      <w:r>
                        <w:rPr>
                          <w:rFonts w:ascii="Calibri" w:hAnsi="Calibri" w:cs="Calibri"/>
                          <w:lang w:val="en-US"/>
                        </w:rPr>
                        <w:t>Multi-Dimensional Framework</w:t>
                      </w:r>
                    </w:p>
                  </w:txbxContent>
                </v:textbox>
              </v:shape>
            </w:pict>
          </mc:Fallback>
        </mc:AlternateContent>
      </w:r>
      <w:r>
        <w:rPr>
          <w:rFonts w:ascii="Calibri" w:hAnsi="Calibri" w:cstheme="minorHAnsi"/>
          <w:noProof/>
          <w:color w:val="404040" w:themeColor="text1" w:themeTint="BF"/>
          <w:sz w:val="22"/>
          <w:szCs w:val="22"/>
        </w:rPr>
        <w:t>Collaboratives</w:t>
      </w:r>
      <w:r>
        <w:rPr>
          <w:rFonts w:ascii="Calibri" w:hAnsi="Calibri" w:cstheme="minorHAnsi"/>
          <w:color w:val="404040" w:themeColor="text1" w:themeTint="BF"/>
          <w:sz w:val="22"/>
          <w:szCs w:val="22"/>
        </w:rPr>
        <w:t xml:space="preserve"> need to draw lines between how their outcomes lead to impacts on poverty. The following matrix provides four different approaches that can be adopted to do this. Collaboratives should choose the one that best fits their capacity, </w:t>
      </w:r>
      <w:proofErr w:type="gramStart"/>
      <w:r>
        <w:rPr>
          <w:rFonts w:ascii="Calibri" w:hAnsi="Calibri" w:cstheme="minorHAnsi"/>
          <w:color w:val="404040" w:themeColor="text1" w:themeTint="BF"/>
          <w:sz w:val="22"/>
          <w:szCs w:val="22"/>
        </w:rPr>
        <w:t>priorities</w:t>
      </w:r>
      <w:proofErr w:type="gramEnd"/>
      <w:r>
        <w:rPr>
          <w:rFonts w:ascii="Calibri" w:hAnsi="Calibri" w:cstheme="minorHAnsi"/>
          <w:color w:val="404040" w:themeColor="text1" w:themeTint="BF"/>
          <w:sz w:val="22"/>
          <w:szCs w:val="22"/>
        </w:rPr>
        <w:t xml:space="preserve"> and long-term goal(s).</w:t>
      </w:r>
    </w:p>
    <w:p w14:paraId="04E7C63B" w14:textId="77777777" w:rsidR="001E0C69" w:rsidRDefault="001E0C69" w:rsidP="001E0C69">
      <w:pPr>
        <w:widowControl w:val="0"/>
        <w:tabs>
          <w:tab w:val="left" w:pos="1276"/>
        </w:tabs>
        <w:autoSpaceDE w:val="0"/>
        <w:autoSpaceDN w:val="0"/>
        <w:adjustRightInd w:val="0"/>
        <w:spacing w:after="240"/>
        <w:rPr>
          <w:rFonts w:ascii="Calibri" w:hAnsi="Calibri" w:cstheme="minorHAnsi"/>
          <w:color w:val="404040" w:themeColor="text1" w:themeTint="BF"/>
          <w:sz w:val="22"/>
          <w:szCs w:val="22"/>
        </w:rPr>
      </w:pPr>
    </w:p>
    <w:p w14:paraId="4AAC67C0" w14:textId="77777777" w:rsidR="001E0C69" w:rsidRDefault="001E0C69" w:rsidP="001E0C69">
      <w:pPr>
        <w:widowControl w:val="0"/>
        <w:tabs>
          <w:tab w:val="left" w:pos="1276"/>
        </w:tabs>
        <w:autoSpaceDE w:val="0"/>
        <w:autoSpaceDN w:val="0"/>
        <w:adjustRightInd w:val="0"/>
        <w:spacing w:after="240"/>
        <w:jc w:val="center"/>
        <w:rPr>
          <w:rFonts w:ascii="Calibri" w:hAnsi="Calibri" w:cstheme="minorHAnsi"/>
          <w:color w:val="404040" w:themeColor="text1" w:themeTint="BF"/>
          <w:sz w:val="22"/>
          <w:szCs w:val="22"/>
        </w:rPr>
      </w:pPr>
      <w:r>
        <w:rPr>
          <w:rFonts w:ascii="Calibri" w:hAnsi="Calibri" w:cstheme="minorHAnsi"/>
          <w:noProof/>
          <w:color w:val="404040" w:themeColor="text1" w:themeTint="BF"/>
          <w:sz w:val="22"/>
          <w:szCs w:val="22"/>
        </w:rPr>
        <mc:AlternateContent>
          <mc:Choice Requires="wps">
            <w:drawing>
              <wp:anchor distT="0" distB="0" distL="114300" distR="114300" simplePos="0" relativeHeight="251668480" behindDoc="0" locked="0" layoutInCell="1" allowOverlap="1" wp14:anchorId="6C02BC20" wp14:editId="3FF7FF1A">
                <wp:simplePos x="0" y="0"/>
                <wp:positionH relativeFrom="column">
                  <wp:posOffset>4788228</wp:posOffset>
                </wp:positionH>
                <wp:positionV relativeFrom="paragraph">
                  <wp:posOffset>3493135</wp:posOffset>
                </wp:positionV>
                <wp:extent cx="944880" cy="28765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944880" cy="287655"/>
                        </a:xfrm>
                        <a:prstGeom prst="rect">
                          <a:avLst/>
                        </a:prstGeom>
                        <a:noFill/>
                        <a:ln w="6350">
                          <a:noFill/>
                        </a:ln>
                      </wps:spPr>
                      <wps:txbx>
                        <w:txbxContent>
                          <w:p w14:paraId="2B73971D" w14:textId="77777777" w:rsidR="001E0C69" w:rsidRPr="00B75A54" w:rsidRDefault="001E0C69" w:rsidP="001E0C69">
                            <w:pPr>
                              <w:rPr>
                                <w:rFonts w:ascii="Calibri" w:hAnsi="Calibri" w:cs="Calibri"/>
                                <w:color w:val="FF0000"/>
                                <w:lang w:val="en-US"/>
                              </w:rPr>
                            </w:pPr>
                            <w:r>
                              <w:rPr>
                                <w:rFonts w:ascii="Calibri" w:hAnsi="Calibri" w:cs="Calibri"/>
                                <w:color w:val="FF0000"/>
                                <w:lang w:val="en-US"/>
                              </w:rPr>
                              <w:t>Undesirable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20" id="Text Box 31" o:spid="_x0000_s1027" type="#_x0000_t202" style="position:absolute;left:0;text-align:left;margin-left:377.05pt;margin-top:275.05pt;width:74.4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YRGAIAADIEAAAOAAAAZHJzL2Uyb0RvYy54bWysU01vGjEQvVfKf7B8DwsUCFmxRDQRVSWU&#13;&#10;RCJRzsZrs5a8Htc27NJf37GXL6U9Vb14Zzyz8/He8+yhrTXZC+cVmIIOen1KhOFQKrMt6Pvb8nZK&#13;&#10;iQ/MlEyDEQU9CE8f5jdfZo3NxRAq0KVwBIsYnze2oFUINs8yzytRM98DKwwGJbiaBXTdNisda7B6&#13;&#10;rbNhvz/JGnCldcCF93j71AXpPNWXUvDwIqUXgeiC4mwhnS6dm3hm8xnLt47ZSvHjGOwfpqiZMtj0&#13;&#10;XOqJBUZ2Tv1RqlbcgQcZehzqDKRUXKQdcJtB/9M264pZkXZBcLw9w+T/X1n+vF/bV0dC+w1aJDAC&#13;&#10;0life7yM+7TS1fGLkxKMI4SHM2yiDYTj5f1oNJ1ihGNoOL2bjMexSnb52TofvguoSTQK6pCVBBbb&#13;&#10;r3zoUk8psZeBpdI6MaMNaQo6+Trupx/OESyuDfa4jBqt0G5aosqrNTZQHnA7Bx3x3vKlwhlWzIdX&#13;&#10;5pBpHBvVG17wkBqwFxwtSipwv/52H/ORAIxS0qByCup/7pgTlOgfBqm5H4xGUWrJGY3vhui468jm&#13;&#10;OmJ29SOgOAf4TixPZswP+mRKB/UHinwRu2KIGY69CxpO5mPo9IyPhIvFIiWhuCwLK7O2PJaOqEaE&#13;&#10;39oP5uyRhoD8PcNJYyz/xEaX2/Gx2AWQKlEVce5QPcKPwkxkHx9RVP61n7IuT33+GwAA//8DAFBL&#13;&#10;AwQUAAYACAAAACEAbemMS+UAAAAQAQAADwAAAGRycy9kb3ducmV2LnhtbExPyU7DMBC9I/EP1iBx&#13;&#10;o06jGpo0TlUFVUgIDi29cHPiaRLhJcRuG/h6hhNcRrO8eUuxnqxhZxxD752E+SwBhq7xunethMPb&#13;&#10;9m4JLETltDLeoYQvDLAur68KlWt/cTs872PLiMSFXEnoYhxyzkPToVVh5gd0dDv60apI49hyPaoL&#13;&#10;kVvD0yS551b1jhQ6NWDVYfOxP1kJz9X2Ve3q1C6/TfX0ctwMn4d3IeXtzfS4orJZAYs4xb8P+M1A&#13;&#10;/qEkY7U/OR2YkfAgFnOCShAioYYQWZJmwGraZGIBvCz4/yDlDwAAAP//AwBQSwECLQAUAAYACAAA&#13;&#10;ACEAtoM4kv4AAADhAQAAEwAAAAAAAAAAAAAAAAAAAAAAW0NvbnRlbnRfVHlwZXNdLnhtbFBLAQIt&#13;&#10;ABQABgAIAAAAIQA4/SH/1gAAAJQBAAALAAAAAAAAAAAAAAAAAC8BAABfcmVscy8ucmVsc1BLAQIt&#13;&#10;ABQABgAIAAAAIQDcA/YRGAIAADIEAAAOAAAAAAAAAAAAAAAAAC4CAABkcnMvZTJvRG9jLnhtbFBL&#13;&#10;AQItABQABgAIAAAAIQBt6YxL5QAAABABAAAPAAAAAAAAAAAAAAAAAHIEAABkcnMvZG93bnJldi54&#13;&#10;bWxQSwUGAAAAAAQABADzAAAAhAUAAAAA&#13;&#10;" filled="f" stroked="f" strokeweight=".5pt">
                <v:textbox>
                  <w:txbxContent>
                    <w:p w14:paraId="2B73971D" w14:textId="77777777" w:rsidR="001E0C69" w:rsidRPr="00B75A54" w:rsidRDefault="001E0C69" w:rsidP="001E0C69">
                      <w:pPr>
                        <w:rPr>
                          <w:rFonts w:ascii="Calibri" w:hAnsi="Calibri" w:cs="Calibri"/>
                          <w:color w:val="FF0000"/>
                          <w:lang w:val="en-US"/>
                        </w:rPr>
                      </w:pPr>
                      <w:r>
                        <w:rPr>
                          <w:rFonts w:ascii="Calibri" w:hAnsi="Calibri" w:cs="Calibri"/>
                          <w:color w:val="FF0000"/>
                          <w:lang w:val="en-US"/>
                        </w:rPr>
                        <w:t>Undesirable</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67456" behindDoc="0" locked="0" layoutInCell="1" allowOverlap="1" wp14:anchorId="28025C71" wp14:editId="7DA12646">
                <wp:simplePos x="0" y="0"/>
                <wp:positionH relativeFrom="column">
                  <wp:posOffset>4808220</wp:posOffset>
                </wp:positionH>
                <wp:positionV relativeFrom="paragraph">
                  <wp:posOffset>432435</wp:posOffset>
                </wp:positionV>
                <wp:extent cx="831850" cy="28765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31850" cy="287655"/>
                        </a:xfrm>
                        <a:prstGeom prst="rect">
                          <a:avLst/>
                        </a:prstGeom>
                        <a:noFill/>
                        <a:ln w="6350">
                          <a:noFill/>
                        </a:ln>
                      </wps:spPr>
                      <wps:txbx>
                        <w:txbxContent>
                          <w:p w14:paraId="19E09A9D" w14:textId="77777777" w:rsidR="001E0C69" w:rsidRPr="00B75A54" w:rsidRDefault="001E0C69" w:rsidP="001E0C69">
                            <w:pPr>
                              <w:rPr>
                                <w:rFonts w:ascii="Calibri" w:hAnsi="Calibri" w:cs="Calibri"/>
                                <w:color w:val="FF0000"/>
                                <w:lang w:val="en-US"/>
                              </w:rPr>
                            </w:pPr>
                            <w:r w:rsidRPr="00B75A54">
                              <w:rPr>
                                <w:rFonts w:ascii="Calibri" w:hAnsi="Calibri" w:cs="Calibri"/>
                                <w:color w:val="FF0000"/>
                                <w:lang w:val="en-US"/>
                              </w:rPr>
                              <w:t>Infeasible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5C71" id="Text Box 30" o:spid="_x0000_s1028" type="#_x0000_t202" style="position:absolute;left:0;text-align:left;margin-left:378.6pt;margin-top:34.05pt;width:65.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OwwGQIAADIEAAAOAAAAZHJzL2Uyb0RvYy54bWysU01v2zAMvQ/YfxB0b5ykSZoZcYqsRYYB&#13;&#10;QVsgHXpWZCkWIIuapMTOfv0oOV/rdhp6kUmRfiTfo2b3ba3JXjivwBR00OtTIgyHUpltQX+8Lm+m&#13;&#10;lPjATMk0GFHQg/D0fv7506yxuRhCBboUjiCI8XljC1qFYPMs87wSNfM9sMJgUIKrWUDXbbPSsQbR&#13;&#10;a50N+/1J1oArrQMuvMfbxy5I5wlfSsHDs5ReBKILir2FdLp0buKZzWcs3zpmK8WPbbD/6KJmymDR&#13;&#10;M9QjC4zsnPoLqlbcgQcZehzqDKRUXKQZcJpB/90064pZkWZBcrw90+Q/DpY/7df2xZHQfoUWBYyE&#13;&#10;NNbnHi/jPK10dfxipwTjSOHhTJtoA+F4Ob0dTMcY4RgaTu8m43FEyS4/W+fDNwE1iUZBHaqSyGL7&#13;&#10;lQ9d6ikl1jKwVFonZbQhTUEntwj/RwTBtcEal1ajFdpNS1SJXZzG2EB5wOkcdMJ7y5cKe1gxH16Y&#13;&#10;Q6Wxbdze8IyH1IC14GhRUoH79a/7mI8CYJSSBjenoP7njjlBif5uUJovg9EorlpyRuO7ITruOrK5&#13;&#10;jphd/QC4nAN8J5YnM+YHfTKlg/oNl3wRq2KIGY61CxpO5kPo9hkfCReLRUrC5bIsrMza8ggduYsM&#13;&#10;v7ZvzNmjDAH1e4LTjrH8nRpdbsf6YhdAqiRV5Llj9Ug/LmYS+/iI4uZf+ynr8tTnvwEAAP//AwBQ&#13;&#10;SwMEFAAGAAgAAAAhAEN1K27mAAAADwEAAA8AAABkcnMvZG93bnJldi54bWxMj0FPwzAMhe9I/IfI&#13;&#10;SNxY2sK2qGs6TUUTEoLDxi7c0iZrKxKnNNlW+PWYE1ws2f78/F6xnpxlZzOG3qOEdJYAM9h43WMr&#13;&#10;4fC2vRPAQlSolfVoJHyZAOvy+qpQufYX3JnzPraMRDDkSkIX45BzHprOOBVmfjBIu6MfnYrUji3X&#13;&#10;o7qQuLM8S5IFd6pH+tCpwVSdaT72Jyfhudq+ql2dOfFtq6eX42b4PLzPpby9mR5XVDYrYNFM8e8C&#13;&#10;fjOQfyjJWO1PqAOzEpbzZUaohIVIgREghKBBTWR6/wC8LPj/HOUPAAAA//8DAFBLAQItABQABgAI&#13;&#10;AAAAIQC2gziS/gAAAOEBAAATAAAAAAAAAAAAAAAAAAAAAABbQ29udGVudF9UeXBlc10ueG1sUEsB&#13;&#10;Ai0AFAAGAAgAAAAhADj9If/WAAAAlAEAAAsAAAAAAAAAAAAAAAAALwEAAF9yZWxzLy5yZWxzUEsB&#13;&#10;Ai0AFAAGAAgAAAAhADxk7DAZAgAAMgQAAA4AAAAAAAAAAAAAAAAALgIAAGRycy9lMm9Eb2MueG1s&#13;&#10;UEsBAi0AFAAGAAgAAAAhAEN1K27mAAAADwEAAA8AAAAAAAAAAAAAAAAAcwQAAGRycy9kb3ducmV2&#13;&#10;LnhtbFBLBQYAAAAABAAEAPMAAACGBQAAAAA=&#13;&#10;" filled="f" stroked="f" strokeweight=".5pt">
                <v:textbox>
                  <w:txbxContent>
                    <w:p w14:paraId="19E09A9D" w14:textId="77777777" w:rsidR="001E0C69" w:rsidRPr="00B75A54" w:rsidRDefault="001E0C69" w:rsidP="001E0C69">
                      <w:pPr>
                        <w:rPr>
                          <w:rFonts w:ascii="Calibri" w:hAnsi="Calibri" w:cs="Calibri"/>
                          <w:color w:val="FF0000"/>
                          <w:lang w:val="en-US"/>
                        </w:rPr>
                      </w:pPr>
                      <w:r w:rsidRPr="00B75A54">
                        <w:rPr>
                          <w:rFonts w:ascii="Calibri" w:hAnsi="Calibri" w:cs="Calibri"/>
                          <w:color w:val="FF0000"/>
                          <w:lang w:val="en-US"/>
                        </w:rPr>
                        <w:t>Infeasible</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69504" behindDoc="0" locked="0" layoutInCell="1" allowOverlap="1" wp14:anchorId="2A4659B8" wp14:editId="67ECBF48">
                <wp:simplePos x="0" y="0"/>
                <wp:positionH relativeFrom="column">
                  <wp:posOffset>326147</wp:posOffset>
                </wp:positionH>
                <wp:positionV relativeFrom="paragraph">
                  <wp:posOffset>3481705</wp:posOffset>
                </wp:positionV>
                <wp:extent cx="945222" cy="28765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945222" cy="287655"/>
                        </a:xfrm>
                        <a:prstGeom prst="rect">
                          <a:avLst/>
                        </a:prstGeom>
                        <a:noFill/>
                        <a:ln w="6350">
                          <a:noFill/>
                        </a:ln>
                      </wps:spPr>
                      <wps:txbx>
                        <w:txbxContent>
                          <w:p w14:paraId="6001D9FE" w14:textId="77777777" w:rsidR="001E0C69" w:rsidRPr="00B75A54" w:rsidRDefault="001E0C69" w:rsidP="001E0C69">
                            <w:pPr>
                              <w:rPr>
                                <w:rFonts w:ascii="Calibri" w:hAnsi="Calibri" w:cs="Calibri"/>
                                <w:color w:val="FF0000"/>
                                <w:lang w:val="en-US"/>
                              </w:rPr>
                            </w:pPr>
                            <w:r>
                              <w:rPr>
                                <w:rFonts w:ascii="Calibri" w:hAnsi="Calibri" w:cs="Calibri"/>
                                <w:color w:val="FF0000"/>
                                <w:lang w:val="en-US"/>
                              </w:rPr>
                              <w:t>Most Likely</w:t>
                            </w:r>
                            <w:r>
                              <w:rPr>
                                <w:noProof/>
                              </w:rPr>
                              <w:drawing>
                                <wp:inline distT="0" distB="0" distL="0" distR="0" wp14:anchorId="36277154" wp14:editId="22338706">
                                  <wp:extent cx="548005" cy="1898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005" cy="189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59B8" id="Text Box 32" o:spid="_x0000_s1029" type="#_x0000_t202" style="position:absolute;left:0;text-align:left;margin-left:25.7pt;margin-top:274.15pt;width:74.4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CWHGwIAADIEAAAOAAAAZHJzL2Uyb0RvYy54bWysU8tu2zAQvBfoPxC817IV20kEy4GbwEUB&#13;&#10;IwngFDnTFGkJILksSVtyv75Lyi+kPRW9ULvc1T5mhrOHTiuyF843YEo6GgwpEYZD1ZhtSX+8Lb/c&#13;&#10;UeIDMxVTYERJD8LTh/nnT7PWFiKHGlQlHMEixhetLWkdgi2yzPNaaOYHYIXBoASnWUDXbbPKsRar&#13;&#10;a5Xlw+E0a8FV1gEX3uPtUx+k81RfSsHDi5ReBKJKirOFdLp0buKZzWes2Dpm64Yfx2D/MIVmjcGm&#13;&#10;51JPLDCyc80fpXTDHXiQYcBBZyBlw0XaAbcZDT9ss66ZFWkXBMfbM0z+/5Xlz/u1fXUkdF+hQwIj&#13;&#10;IK31hcfLuE8nnY5fnJRgHCE8nGETXSAcL+/HkzzPKeEYyu9up5NJrJJdfrbOh28CNIlGSR2yksBi&#13;&#10;+5UPfeopJfYysGyUSswoQ9qSTm8mw/TDOYLFlcEel1GjFbpNR5qqpDenNTZQHXA7Bz3x3vJlgzOs&#13;&#10;mA+vzCHTuBCqN7zgIRVgLzhalNTgfv3tPuYjARilpEXllNT/3DEnKFHfDVJzPxqPo9SSM57c5ui4&#13;&#10;68jmOmJ2+hFQnCN8J5YnM+YHdTKlA/2OIl/ErhhihmPvkoaT+Rh6PeMj4WKxSEkoLsvCyqwtj6Uj&#13;&#10;qhHht+6dOXukISB/z3DSGCs+sNHn9nwsdgFkk6iKOPeoHuFHYSayj48oKv/aT1mXpz7/DQAA//8D&#13;&#10;AFBLAwQUAAYACAAAACEAVxec8eIAAAAPAQAADwAAAGRycy9kb3ducmV2LnhtbExPy07DMBC8I/EP&#13;&#10;1iJxo06fStM4VRVUISF6aOmFmxNvk6jxOsRuG/h6lhNc9jm7M5OuB9uKK/a+caRgPIpAIJXONFQp&#13;&#10;OL5vn2IQPmgyunWECr7Qwzq7v0t1YtyN9ng9hErwE/KJVlCH0CVS+rJGq/3IdUi8O7ne6sBtX0nT&#13;&#10;6xs/t62cRNFCWt0QM9S6w7zG8ny4WAWv+Xan98XExt9t/vJ22nSfx4+5Uo8Pw/OKw2YFIuAQ/i7g&#13;&#10;1wPrh4yFFe5CxotWwXw8YyTnWTwFwQDm5KLgyXK6AJml8r+P7AcAAP//AwBQSwECLQAUAAYACAAA&#13;&#10;ACEAtoM4kv4AAADhAQAAEwAAAAAAAAAAAAAAAAAAAAAAW0NvbnRlbnRfVHlwZXNdLnhtbFBLAQIt&#13;&#10;ABQABgAIAAAAIQA4/SH/1gAAAJQBAAALAAAAAAAAAAAAAAAAAC8BAABfcmVscy8ucmVsc1BLAQIt&#13;&#10;ABQABgAIAAAAIQBWXCWHGwIAADIEAAAOAAAAAAAAAAAAAAAAAC4CAABkcnMvZTJvRG9jLnhtbFBL&#13;&#10;AQItABQABgAIAAAAIQBXF5zx4gAAAA8BAAAPAAAAAAAAAAAAAAAAAHUEAABkcnMvZG93bnJldi54&#13;&#10;bWxQSwUGAAAAAAQABADzAAAAhAUAAAAA&#13;&#10;" filled="f" stroked="f" strokeweight=".5pt">
                <v:textbox>
                  <w:txbxContent>
                    <w:p w14:paraId="6001D9FE" w14:textId="77777777" w:rsidR="001E0C69" w:rsidRPr="00B75A54" w:rsidRDefault="001E0C69" w:rsidP="001E0C69">
                      <w:pPr>
                        <w:rPr>
                          <w:rFonts w:ascii="Calibri" w:hAnsi="Calibri" w:cs="Calibri"/>
                          <w:color w:val="FF0000"/>
                          <w:lang w:val="en-US"/>
                        </w:rPr>
                      </w:pPr>
                      <w:r>
                        <w:rPr>
                          <w:rFonts w:ascii="Calibri" w:hAnsi="Calibri" w:cs="Calibri"/>
                          <w:color w:val="FF0000"/>
                          <w:lang w:val="en-US"/>
                        </w:rPr>
                        <w:t>Most Likely</w:t>
                      </w:r>
                      <w:r>
                        <w:rPr>
                          <w:noProof/>
                        </w:rPr>
                        <w:drawing>
                          <wp:inline distT="0" distB="0" distL="0" distR="0" wp14:anchorId="36277154" wp14:editId="22338706">
                            <wp:extent cx="548005" cy="1898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005" cy="189865"/>
                                    </a:xfrm>
                                    <a:prstGeom prst="rect">
                                      <a:avLst/>
                                    </a:prstGeom>
                                  </pic:spPr>
                                </pic:pic>
                              </a:graphicData>
                            </a:graphic>
                          </wp:inline>
                        </w:drawing>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70528" behindDoc="0" locked="0" layoutInCell="1" allowOverlap="1" wp14:anchorId="00732C64" wp14:editId="5D7A95C6">
                <wp:simplePos x="0" y="0"/>
                <wp:positionH relativeFrom="column">
                  <wp:posOffset>417630</wp:posOffset>
                </wp:positionH>
                <wp:positionV relativeFrom="paragraph">
                  <wp:posOffset>442595</wp:posOffset>
                </wp:positionV>
                <wp:extent cx="702117" cy="28765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702117" cy="287655"/>
                        </a:xfrm>
                        <a:prstGeom prst="rect">
                          <a:avLst/>
                        </a:prstGeom>
                        <a:noFill/>
                        <a:ln w="6350">
                          <a:noFill/>
                        </a:ln>
                      </wps:spPr>
                      <wps:txbx>
                        <w:txbxContent>
                          <w:p w14:paraId="2DCFAD0D" w14:textId="77777777" w:rsidR="001E0C69" w:rsidRPr="00B75A54" w:rsidRDefault="001E0C69" w:rsidP="001E0C69">
                            <w:pPr>
                              <w:rPr>
                                <w:rFonts w:ascii="Calibri" w:hAnsi="Calibri" w:cs="Calibri"/>
                                <w:color w:val="FF0000"/>
                                <w:lang w:val="en-US"/>
                              </w:rPr>
                            </w:pPr>
                            <w:r>
                              <w:rPr>
                                <w:rFonts w:ascii="Calibri" w:hAnsi="Calibri" w:cs="Calibri"/>
                                <w:color w:val="FF0000"/>
                                <w:lang w:val="en-US"/>
                              </w:rPr>
                              <w:t>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2C64" id="Text Box 35" o:spid="_x0000_s1030" type="#_x0000_t202" style="position:absolute;left:0;text-align:left;margin-left:32.9pt;margin-top:34.85pt;width:55.3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Mq1GwIAADIEAAAOAAAAZHJzL2Uyb0RvYy54bWysU8lu2zAQvRfoPxC811rqJRUsB24CFwWM&#13;&#10;JIBT5ExTpCWA4rAkbcn9+g4pb0h7KnqhZjijWd57nN/3rSIHYV0DuqTZKKVEaA5Vo3cl/fG6+nRH&#13;&#10;ifNMV0yBFiU9CkfvFx8/zDtTiBxqUJWwBItoV3SmpLX3pkgSx2vRMjcCIzQGJdiWeXTtLqks67B6&#13;&#10;q5I8TadJB7YyFrhwDm8fhyBdxPpSCu6fpXTCE1VSnM3H08ZzG85kMWfFzjJTN/w0BvuHKVrWaGx6&#13;&#10;KfXIPCN72/xRqm24BQfSjzi0CUjZcBF3wG2y9N02m5oZEXdBcJy5wOT+X1n+dNiYF0t8/xV6JDAA&#13;&#10;0hlXOLwM+/TStuGLkxKMI4THC2yi94Tj5SzNs2xGCcdQfjebTiahSnL92VjnvwloSTBKapGVCBY7&#13;&#10;rJ0fUs8poZeGVaNUZEZp0pV0+nmSxh8uESyuNPa4jhos32970lQlHZ/X2EJ1xO0sDMQ7w1cNzrBm&#13;&#10;zr8wi0zjQqhe/4yHVIC94GRRUoP99bf7kI8EYJSSDpVTUvdzz6ygRH3XSM2XbDwOUovOeDLL0bG3&#13;&#10;ke1tRO/bB0BxZvhODI9myPfqbEoL7RuKfBm6Yohpjr1L6s/mgx/0jI+Ei+UyJqG4DPNrvTE8lA6o&#13;&#10;BoRf+zdmzYkGj/w9wVljrHjHxpA78LHce5BNpCrgPKB6gh+FGck+PaKg/Fs/Zl2f+uI3AAAA//8D&#13;&#10;AFBLAwQUAAYACAAAACEALbifs+QAAAAOAQAADwAAAGRycy9kb3ducmV2LnhtbEyPT0/CQBDF7yZ+&#13;&#10;h82YeJMtxBYs3RJSQ0yMHEAu3qbdpW3sztbuAtVP73DSy/zJy7z5vWw12k6czeBbRwqmkwiEocrp&#13;&#10;lmoFh/fNwwKED0gaO0dGwbfxsMpvbzJMtbvQzpz3oRZsQj5FBU0IfSqlrxpj0U9cb4i1oxssBl6H&#13;&#10;WuoBL2xuOzmLokRabIk/NNibojHV5/5kFbwWmy3uypld/HTFy9tx3X8dPmKl7u/G5yWX9RJEMGP4&#13;&#10;u4BrBuaHnMFKdyLtRacgiRk/cH+ag7jq8+QRRMnDNI5A5pn8HyP/BQAA//8DAFBLAQItABQABgAI&#13;&#10;AAAAIQC2gziS/gAAAOEBAAATAAAAAAAAAAAAAAAAAAAAAABbQ29udGVudF9UeXBlc10ueG1sUEsB&#13;&#10;Ai0AFAAGAAgAAAAhADj9If/WAAAAlAEAAAsAAAAAAAAAAAAAAAAALwEAAF9yZWxzLy5yZWxzUEsB&#13;&#10;Ai0AFAAGAAgAAAAhAEkAyrUbAgAAMgQAAA4AAAAAAAAAAAAAAAAALgIAAGRycy9lMm9Eb2MueG1s&#13;&#10;UEsBAi0AFAAGAAgAAAAhAC24n7PkAAAADgEAAA8AAAAAAAAAAAAAAAAAdQQAAGRycy9kb3ducmV2&#13;&#10;LnhtbFBLBQYAAAAABAAEAPMAAACGBQAAAAA=&#13;&#10;" filled="f" stroked="f" strokeweight=".5pt">
                <v:textbox>
                  <w:txbxContent>
                    <w:p w14:paraId="2DCFAD0D" w14:textId="77777777" w:rsidR="001E0C69" w:rsidRPr="00B75A54" w:rsidRDefault="001E0C69" w:rsidP="001E0C69">
                      <w:pPr>
                        <w:rPr>
                          <w:rFonts w:ascii="Calibri" w:hAnsi="Calibri" w:cs="Calibri"/>
                          <w:color w:val="FF0000"/>
                          <w:lang w:val="en-US"/>
                        </w:rPr>
                      </w:pPr>
                      <w:r>
                        <w:rPr>
                          <w:rFonts w:ascii="Calibri" w:hAnsi="Calibri" w:cs="Calibri"/>
                          <w:color w:val="FF0000"/>
                          <w:lang w:val="en-US"/>
                        </w:rPr>
                        <w:t>Possible</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64384" behindDoc="0" locked="0" layoutInCell="1" allowOverlap="1" wp14:anchorId="42D0B588" wp14:editId="5BD0F739">
                <wp:simplePos x="0" y="0"/>
                <wp:positionH relativeFrom="column">
                  <wp:posOffset>4806315</wp:posOffset>
                </wp:positionH>
                <wp:positionV relativeFrom="paragraph">
                  <wp:posOffset>2240501</wp:posOffset>
                </wp:positionV>
                <wp:extent cx="1294130" cy="287655"/>
                <wp:effectExtent l="0" t="0" r="1270" b="4445"/>
                <wp:wrapNone/>
                <wp:docPr id="19" name="Text Box 19"/>
                <wp:cNvGraphicFramePr/>
                <a:graphic xmlns:a="http://schemas.openxmlformats.org/drawingml/2006/main">
                  <a:graphicData uri="http://schemas.microsoft.com/office/word/2010/wordprocessingShape">
                    <wps:wsp>
                      <wps:cNvSpPr txBox="1"/>
                      <wps:spPr>
                        <a:xfrm>
                          <a:off x="0" y="0"/>
                          <a:ext cx="1294130" cy="287655"/>
                        </a:xfrm>
                        <a:prstGeom prst="rect">
                          <a:avLst/>
                        </a:prstGeom>
                        <a:solidFill>
                          <a:schemeClr val="lt1"/>
                        </a:solidFill>
                        <a:ln w="6350">
                          <a:noFill/>
                        </a:ln>
                      </wps:spPr>
                      <wps:txbx>
                        <w:txbxContent>
                          <w:p w14:paraId="7A933088" w14:textId="77777777" w:rsidR="001E0C69" w:rsidRPr="00B3251E" w:rsidRDefault="001E0C69" w:rsidP="001E0C69">
                            <w:pPr>
                              <w:rPr>
                                <w:rFonts w:ascii="Calibri" w:hAnsi="Calibri" w:cs="Calibri"/>
                                <w:lang w:val="en-US"/>
                              </w:rPr>
                            </w:pPr>
                            <w:r>
                              <w:rPr>
                                <w:rFonts w:ascii="Calibri" w:hAnsi="Calibri" w:cs="Calibri"/>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D0B588" id="Text Box 19" o:spid="_x0000_s1031" type="#_x0000_t202" style="position:absolute;left:0;text-align:left;margin-left:378.45pt;margin-top:176.4pt;width:101.9pt;height:2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GIWLwIAAFsEAAAOAAAAZHJzL2Uyb0RvYy54bWysVE1v2zAMvQ/YfxB0X5ykSdoacYosRYYB&#13;&#10;QVsgHXpWZCkWIIuapMTOfv0oOV/tdhp2kSmReiIfHz19aGtN9sJ5Baagg16fEmE4lMpsC/rjdfnl&#13;&#10;jhIfmCmZBiMKehCePsw+f5o2NhdDqECXwhEEMT5vbEGrEGyeZZ5Xoma+B1YYdEpwNQu4ddusdKxB&#13;&#10;9Fpnw35/kjXgSuuAC+/x9LFz0lnCl1Lw8CylF4HogmJuIa0urZu4ZrMpy7eO2UrxYxrsH7KomTL4&#13;&#10;6BnqkQVGdk79AVUr7sCDDD0OdQZSKi5SDVjNoP+hmnXFrEi1IDnenmny/w+WP+3X9sWR0H6FFhsY&#13;&#10;CWmszz0exnpa6er4xUwJ+pHCw5k20QbC46Xh/Whwgy6OvuHd7WQ8jjDZ5bZ1PnwTUJNoFNRhWxJb&#13;&#10;bL/yoQs9hcTHPGhVLpXWaROlIBbakT3DJuqQckTwd1HakKagk5txPwEbiNc7ZG0wl0tN0QrtpiWq&#13;&#10;LGhKNJ5soDwgDQ46hXjLlwpzXTEfXphDSWB5KPPwjIvUgG/B0aKkAvfrb+cxHjuFXkoalFhB/c8d&#13;&#10;c4IS/d1gD+8Ho1HUZNqMxrdD3Lhrz+baY3b1ApCAAQ6U5cmM8UGfTOmgfsNpmMdX0cUMx7cLGk7m&#13;&#10;InTCx2niYj5PQahCy8LKrC2P0JHw2InX9o05e2xXwEY/wUmMLP/QtS423jQw3wWQKrX0wuqRflRw&#13;&#10;EsVx2uKIXO9T1OWfMPsNAAD//wMAUEsDBBQABgAIAAAAIQCAqRn25wAAABABAAAPAAAAZHJzL2Rv&#13;&#10;d25yZXYueG1sTI9PT4NAEMXvJn6HzZh4Me3SEqBQlsb4r4k3S9V427IrENlZwm4Bv73jSS+TzMyb&#13;&#10;N++X72bTsVEPrrUoYLUMgGmsrGqxFnAsHxcbYM5LVLKzqAV8awe74vIil5myE77o8eBrRiboMimg&#13;&#10;8b7POHdVo410S9trpN2nHYz01A41V4OcyNx0fB0EMTeyRfrQyF7fNbr6OpyNgI+b+v3ZzU+vUxiF&#13;&#10;/cN+LJM3VQpxfTXfb6ncboF5Pfu/C/hloPxQULCTPaNyrBOQRHFKUgFhtCYQUqRxkAA70STdrIAX&#13;&#10;Of8PUvwAAAD//wMAUEsBAi0AFAAGAAgAAAAhALaDOJL+AAAA4QEAABMAAAAAAAAAAAAAAAAAAAAA&#13;&#10;AFtDb250ZW50X1R5cGVzXS54bWxQSwECLQAUAAYACAAAACEAOP0h/9YAAACUAQAACwAAAAAAAAAA&#13;&#10;AAAAAAAvAQAAX3JlbHMvLnJlbHNQSwECLQAUAAYACAAAACEAUBxiFi8CAABbBAAADgAAAAAAAAAA&#13;&#10;AAAAAAAuAgAAZHJzL2Uyb0RvYy54bWxQSwECLQAUAAYACAAAACEAgKkZ9ucAAAAQAQAADwAAAAAA&#13;&#10;AAAAAAAAAACJBAAAZHJzL2Rvd25yZXYueG1sUEsFBgAAAAAEAAQA8wAAAJ0FAAAAAA==&#13;&#10;" fillcolor="white [3201]" stroked="f" strokeweight=".5pt">
                <v:textbox>
                  <w:txbxContent>
                    <w:p w14:paraId="7A933088" w14:textId="77777777" w:rsidR="001E0C69" w:rsidRPr="00B3251E" w:rsidRDefault="001E0C69" w:rsidP="001E0C69">
                      <w:pPr>
                        <w:rPr>
                          <w:rFonts w:ascii="Calibri" w:hAnsi="Calibri" w:cs="Calibri"/>
                          <w:lang w:val="en-US"/>
                        </w:rPr>
                      </w:pPr>
                      <w:r>
                        <w:rPr>
                          <w:rFonts w:ascii="Calibri" w:hAnsi="Calibri" w:cs="Calibri"/>
                          <w:lang w:val="en-US"/>
                        </w:rPr>
                        <w:t>2</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63360" behindDoc="0" locked="0" layoutInCell="1" allowOverlap="1" wp14:anchorId="7AA93738" wp14:editId="48B866AA">
                <wp:simplePos x="0" y="0"/>
                <wp:positionH relativeFrom="column">
                  <wp:posOffset>4806315</wp:posOffset>
                </wp:positionH>
                <wp:positionV relativeFrom="paragraph">
                  <wp:posOffset>195580</wp:posOffset>
                </wp:positionV>
                <wp:extent cx="1294130" cy="287655"/>
                <wp:effectExtent l="0" t="0" r="1270" b="4445"/>
                <wp:wrapNone/>
                <wp:docPr id="16" name="Text Box 16"/>
                <wp:cNvGraphicFramePr/>
                <a:graphic xmlns:a="http://schemas.openxmlformats.org/drawingml/2006/main">
                  <a:graphicData uri="http://schemas.microsoft.com/office/word/2010/wordprocessingShape">
                    <wps:wsp>
                      <wps:cNvSpPr txBox="1"/>
                      <wps:spPr>
                        <a:xfrm>
                          <a:off x="0" y="0"/>
                          <a:ext cx="1294130" cy="287655"/>
                        </a:xfrm>
                        <a:prstGeom prst="rect">
                          <a:avLst/>
                        </a:prstGeom>
                        <a:solidFill>
                          <a:schemeClr val="lt1"/>
                        </a:solidFill>
                        <a:ln w="6350">
                          <a:noFill/>
                        </a:ln>
                      </wps:spPr>
                      <wps:txbx>
                        <w:txbxContent>
                          <w:p w14:paraId="21778D2F" w14:textId="77777777" w:rsidR="001E0C69" w:rsidRPr="00B3251E" w:rsidRDefault="001E0C69" w:rsidP="001E0C69">
                            <w:pPr>
                              <w:rPr>
                                <w:rFonts w:ascii="Calibri" w:hAnsi="Calibri" w:cs="Calibri"/>
                                <w:lang w:val="en-US"/>
                              </w:rPr>
                            </w:pPr>
                            <w:r>
                              <w:rPr>
                                <w:rFonts w:ascii="Calibri" w:hAnsi="Calibri" w:cs="Calibri"/>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93738" id="Text Box 16" o:spid="_x0000_s1032" type="#_x0000_t202" style="position:absolute;left:0;text-align:left;margin-left:378.45pt;margin-top:15.4pt;width:101.9pt;height:2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MOyMAIAAFsEAAAOAAAAZHJzL2Uyb0RvYy54bWysVE1v2zAMvQ/YfxB0X5ykSdoacYosRYYB&#13;&#10;QVsgHXpWZCkWIIuapMTOfv0oOV/tdhp2kUmReiIfnzx9aGtN9sJ5Baagg16fEmE4lMpsC/rjdfnl&#13;&#10;jhIfmCmZBiMKehCePsw+f5o2NhdDqECXwhEEMT5vbEGrEGyeZZ5Xoma+B1YYDEpwNQvoum1WOtYg&#13;&#10;eq2zYb8/yRpwpXXAhfe4+9gF6SzhSyl4eJbSi0B0QbG2kFaX1k1cs9mU5VvHbKX4sQz2D1XUTBm8&#13;&#10;9Az1yAIjO6f+gKoVd+BBhh6HOgMpFRepB+xm0P/QzbpiVqRekBxvzzT5/wfLn/Zr++JIaL9CiwOM&#13;&#10;hDTW5x43Yz+tdHX8YqUE40jh4UybaAPh8dDwfjS4wRDH2PDudjIeR5jscto6H74JqEk0CupwLIkt&#13;&#10;tl/50KWeUuJlHrQql0rr5EQpiIV2ZM9wiDqkGhH8XZY2pCno5GbcT8AG4vEOWRus5dJTtEK7aYkq&#13;&#10;8cCp3w2UB6TBQacQb/lSYa0r5sMLcygJbA9lHp5xkRrwLjhalFTgfv1tP+bjpDBKSYMSK6j/uWNO&#13;&#10;UKK/G5zh/WA0ippMzmh8O0THXUc21xGzqxeABAzwQVmezJgf9MmUDuo3fA3zeCuGmOF4d0HDyVyE&#13;&#10;Tvj4mriYz1MSqtCysDJryyN0JDxO4rV9Y84exxVw0E9wEiPLP0yty40nDcx3AaRKI408d6we6UcF&#13;&#10;J1EcX1t8Itd+yrr8E2a/AQAA//8DAFBLAwQUAAYACAAAACEAQbJGgeUAAAAOAQAADwAAAGRycy9k&#13;&#10;b3ducmV2LnhtbEyPS0/DMBCE70j8B2uRuCDqlKgJTeNUiFclbjQ8xM2NlyQiXkexm4R/z3KCy0qr&#13;&#10;mZ2dL9/OthMjDr51pGC5iEAgVc60VCt4KR8ur0H4oMnozhEq+EYP2+L0JNeZcRM947gPteAQ8plW&#13;&#10;0ITQZ1L6qkGr/cL1SKx9usHqwOtQSzPoicNtJ6+iKJFWt8QfGt3jbYPV1/5oFXxc1O9Pfn58neJV&#13;&#10;3N/vxjJ9M6VS52fz3YbHzQZEwDn8XcAvA/eHgosd3JGMF52CdJWs2aogjpiDDeskSkEcWEmWIItc&#13;&#10;/scofgAAAP//AwBQSwECLQAUAAYACAAAACEAtoM4kv4AAADhAQAAEwAAAAAAAAAAAAAAAAAAAAAA&#13;&#10;W0NvbnRlbnRfVHlwZXNdLnhtbFBLAQItABQABgAIAAAAIQA4/SH/1gAAAJQBAAALAAAAAAAAAAAA&#13;&#10;AAAAAC8BAABfcmVscy8ucmVsc1BLAQItABQABgAIAAAAIQCQzMOyMAIAAFsEAAAOAAAAAAAAAAAA&#13;&#10;AAAAAC4CAABkcnMvZTJvRG9jLnhtbFBLAQItABQABgAIAAAAIQBBskaB5QAAAA4BAAAPAAAAAAAA&#13;&#10;AAAAAAAAAIoEAABkcnMvZG93bnJldi54bWxQSwUGAAAAAAQABADzAAAAnAUAAAAA&#13;&#10;" fillcolor="white [3201]" stroked="f" strokeweight=".5pt">
                <v:textbox>
                  <w:txbxContent>
                    <w:p w14:paraId="21778D2F" w14:textId="77777777" w:rsidR="001E0C69" w:rsidRPr="00B3251E" w:rsidRDefault="001E0C69" w:rsidP="001E0C69">
                      <w:pPr>
                        <w:rPr>
                          <w:rFonts w:ascii="Calibri" w:hAnsi="Calibri" w:cs="Calibri"/>
                          <w:lang w:val="en-US"/>
                        </w:rPr>
                      </w:pPr>
                      <w:r>
                        <w:rPr>
                          <w:rFonts w:ascii="Calibri" w:hAnsi="Calibri" w:cs="Calibri"/>
                          <w:lang w:val="en-US"/>
                        </w:rPr>
                        <w:t>1</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65408" behindDoc="0" locked="0" layoutInCell="1" allowOverlap="1" wp14:anchorId="65476365" wp14:editId="7EBCF926">
                <wp:simplePos x="0" y="0"/>
                <wp:positionH relativeFrom="column">
                  <wp:posOffset>862244</wp:posOffset>
                </wp:positionH>
                <wp:positionV relativeFrom="paragraph">
                  <wp:posOffset>198006</wp:posOffset>
                </wp:positionV>
                <wp:extent cx="359595" cy="287655"/>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359595" cy="287655"/>
                        </a:xfrm>
                        <a:prstGeom prst="rect">
                          <a:avLst/>
                        </a:prstGeom>
                        <a:solidFill>
                          <a:schemeClr val="lt1"/>
                        </a:solidFill>
                        <a:ln w="6350">
                          <a:noFill/>
                        </a:ln>
                      </wps:spPr>
                      <wps:txbx>
                        <w:txbxContent>
                          <w:p w14:paraId="1F418DD3" w14:textId="77777777" w:rsidR="001E0C69" w:rsidRPr="00B3251E" w:rsidRDefault="001E0C69" w:rsidP="001E0C69">
                            <w:pPr>
                              <w:rPr>
                                <w:rFonts w:ascii="Calibri" w:hAnsi="Calibri" w:cs="Calibri"/>
                                <w:lang w:val="en-US"/>
                              </w:rPr>
                            </w:pPr>
                            <w:r>
                              <w:rPr>
                                <w:rFonts w:ascii="Calibri" w:hAnsi="Calibri" w:cs="Calibri"/>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6365" id="Text Box 20" o:spid="_x0000_s1033" type="#_x0000_t202" style="position:absolute;left:0;text-align:left;margin-left:67.9pt;margin-top:15.6pt;width:28.3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Kv+MAIAAFoEAAAOAAAAZHJzL2Uyb0RvYy54bWysVE1vGjEQvVfqf7B8LwsESLJiiSgRVSWU&#13;&#10;RCJVzsZrs5a8Htc27NJf37GXr6Q9VRWSGXvGzzNv3uz0oa012QvnFZiCDnp9SoThUCqzLeiP1+WX&#13;&#10;O0p8YKZkGowo6EF4+jD7/Gna2FwMoQJdCkcQxPi8sQWtQrB5lnleiZr5Hlhh0CnB1Szg1m2z0rEG&#13;&#10;0WudDfv9SdaAK60DLrzH08fOSWcJX0rBw7OUXgSiC4q5hbS6tG7ims2mLN86ZivFj2mwf8iiZsrg&#13;&#10;o2eoRxYY2Tn1B1StuAMPMvQ41BlIqbhINWA1g/6HatYVsyLVguR4e6bJ/z9Y/rRf2xdHQvsVWmxg&#13;&#10;JKSxPvd4GOtppavjP2ZK0I8UHs60iTYQjoc343v8UcLRNby7nYzHESW7XLbOh28CahKNgjrsSiKL&#13;&#10;7Vc+dKGnkPiWB63KpdI6baISxEI7smfYQx1Sigj+Lkob0hR0cjPuJ2AD8XqHrA3mcikpWqHdtESV&#13;&#10;Bb09lbuB8oAsOOgE4i1fKsx1xXx4YQ4VgYWjysMzLlIDvgVHi5IK3K+/ncd4bBR6KWlQYQX1P3fM&#13;&#10;CUr0d4MtvB+MRlGSaTMa3w5x4649m2uP2dULQAIGOE+WJzPGB30ypYP6DYdhHl9FFzMc3y5oOJmL&#13;&#10;0Okeh4mL+TwFoQgtCyuztjxCR8JjJ17bN+bssV0B+/wEJy2y/EPXuth408B8F0Cq1NLIc8fqkX4U&#13;&#10;cBLFcdjihFzvU9TlkzD7DQAA//8DAFBLAwQUAAYACAAAACEA3Zed3+YAAAAOAQAADwAAAGRycy9k&#13;&#10;b3ducmV2LnhtbEyPS0/DMBCE70j8B2uRuCDqNCEtpHEqxKNI3Gh4iJsbL0lEvI5iNw3/nu0JLiuN&#13;&#10;dnb2m3w92U6MOPjWkYL5LAKBVDnTUq3gtXy8vAbhgyajO0eo4Ac9rIvTk1xnxh3oBcdtqAWHkM+0&#13;&#10;giaEPpPSVw1a7WeuR+LdlxusDiyHWppBHzjcdjKOooW0uiX+0Oge7xqsvrd7q+Dzov549tPm7ZCk&#13;&#10;Sf/wNJbLd1MqdX423a943K5ABJzC3wUcOzA/FAy2c3syXnSsk5T5g4JkHoM4Gm7iKxA7BctFCrLI&#13;&#10;5f8axS8AAAD//wMAUEsBAi0AFAAGAAgAAAAhALaDOJL+AAAA4QEAABMAAAAAAAAAAAAAAAAAAAAA&#13;&#10;AFtDb250ZW50X1R5cGVzXS54bWxQSwECLQAUAAYACAAAACEAOP0h/9YAAACUAQAACwAAAAAAAAAA&#13;&#10;AAAAAAAvAQAAX3JlbHMvLnJlbHNQSwECLQAUAAYACAAAACEAr0ir/jACAABaBAAADgAAAAAAAAAA&#13;&#10;AAAAAAAuAgAAZHJzL2Uyb0RvYy54bWxQSwECLQAUAAYACAAAACEA3Zed3+YAAAAOAQAADwAAAAAA&#13;&#10;AAAAAAAAAACKBAAAZHJzL2Rvd25yZXYueG1sUEsFBgAAAAAEAAQA8wAAAJ0FAAAAAA==&#13;&#10;" fillcolor="white [3201]" stroked="f" strokeweight=".5pt">
                <v:textbox>
                  <w:txbxContent>
                    <w:p w14:paraId="1F418DD3" w14:textId="77777777" w:rsidR="001E0C69" w:rsidRPr="00B3251E" w:rsidRDefault="001E0C69" w:rsidP="001E0C69">
                      <w:pPr>
                        <w:rPr>
                          <w:rFonts w:ascii="Calibri" w:hAnsi="Calibri" w:cs="Calibri"/>
                          <w:lang w:val="en-US"/>
                        </w:rPr>
                      </w:pPr>
                      <w:r>
                        <w:rPr>
                          <w:rFonts w:ascii="Calibri" w:hAnsi="Calibri" w:cs="Calibri"/>
                          <w:lang w:val="en-US"/>
                        </w:rPr>
                        <w:t>3</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66432" behindDoc="0" locked="0" layoutInCell="1" allowOverlap="1" wp14:anchorId="32AF1061" wp14:editId="01143089">
                <wp:simplePos x="0" y="0"/>
                <wp:positionH relativeFrom="column">
                  <wp:posOffset>841317</wp:posOffset>
                </wp:positionH>
                <wp:positionV relativeFrom="paragraph">
                  <wp:posOffset>2242820</wp:posOffset>
                </wp:positionV>
                <wp:extent cx="277402" cy="287655"/>
                <wp:effectExtent l="0" t="0" r="2540" b="4445"/>
                <wp:wrapNone/>
                <wp:docPr id="27" name="Text Box 27"/>
                <wp:cNvGraphicFramePr/>
                <a:graphic xmlns:a="http://schemas.openxmlformats.org/drawingml/2006/main">
                  <a:graphicData uri="http://schemas.microsoft.com/office/word/2010/wordprocessingShape">
                    <wps:wsp>
                      <wps:cNvSpPr txBox="1"/>
                      <wps:spPr>
                        <a:xfrm>
                          <a:off x="0" y="0"/>
                          <a:ext cx="277402" cy="287655"/>
                        </a:xfrm>
                        <a:prstGeom prst="rect">
                          <a:avLst/>
                        </a:prstGeom>
                        <a:solidFill>
                          <a:schemeClr val="lt1"/>
                        </a:solidFill>
                        <a:ln w="6350">
                          <a:noFill/>
                        </a:ln>
                      </wps:spPr>
                      <wps:txbx>
                        <w:txbxContent>
                          <w:p w14:paraId="32E802A5" w14:textId="77777777" w:rsidR="001E0C69" w:rsidRPr="00B3251E" w:rsidRDefault="001E0C69" w:rsidP="001E0C69">
                            <w:pPr>
                              <w:rPr>
                                <w:rFonts w:ascii="Calibri" w:hAnsi="Calibri" w:cs="Calibri"/>
                                <w:lang w:val="en-US"/>
                              </w:rPr>
                            </w:pPr>
                            <w:r>
                              <w:rPr>
                                <w:rFonts w:ascii="Calibri" w:hAnsi="Calibri" w:cs="Calibri"/>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1061" id="Text Box 27" o:spid="_x0000_s1034" type="#_x0000_t202" style="position:absolute;left:0;text-align:left;margin-left:66.25pt;margin-top:176.6pt;width:21.8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7oMAIAAFoEAAAOAAAAZHJzL2Uyb0RvYy54bWysVE1v2zAMvQ/YfxB0X+x4+aoRp8hSZBhQ&#13;&#10;tAXSoWdFlmIDsqhJSuzs14+S87Vup2EXmRSpJ/LxyfP7rlHkIKyrQRd0OEgpEZpDWetdQb+/rj/N&#13;&#10;KHGe6ZIp0KKgR+Ho/eLjh3lrcpFBBaoUliCIdnlrClp5b/IkcbwSDXMDMEJjUIJtmEfX7pLSshbR&#13;&#10;G5VkaTpJWrClscCFc7j70AfpIuJLKbh/ltIJT1RBsTYfVxvXbViTxZzlO8tMVfNTGewfqmhYrfHS&#13;&#10;C9QD84zsbf0HVFNzCw6kH3BoEpCy5iL2gN0M03fdbCpmROwFyXHmQpP7f7D86bAxL5b47gt0OMBA&#13;&#10;SGtc7nAz9NNJ24QvVkowjhQeL7SJzhOOm9l0OkozSjiGstl0Mh4HlOR62FjnvwpoSDAKanEqkSx2&#13;&#10;eHS+Tz2nhLscqLpc10pFJyhBrJQlB4YzVD6WiOC/ZSlN2oJOPo/TCKwhHO+RlcZari0Fy3fbjtRl&#13;&#10;QWfndrdQHpEFC71AnOHrGmt9ZM6/MIuKwMZR5f4ZF6kA74KTRUkF9uff9kM+DgqjlLSosIK6H3tm&#13;&#10;BSXqm8YR3g1HoyDJ6IzG0wwdexvZ3kb0vlkBEjDE92R4NEO+V2dTWmje8DEsw60YYprj3QX1Z3Pl&#13;&#10;e93jY+JiuYxJKELD/KPeGB6gA+FhEq/dG7PmNC6Pc36CsxZZ/m5qfW44qWG59yDrONLAc8/qiX4U&#13;&#10;cBTF6bGFF3Lrx6zrL2HxCwAA//8DAFBLAwQUAAYACAAAACEAE7doQ+MAAAAQAQAADwAAAGRycy9k&#13;&#10;b3ducmV2LnhtbExPy07DQAy8I/EPKyNxQXRDorQlzaZCPCVuNDzEbZs1SUTWG2W3Sfh73BNcLI89&#13;&#10;Hs/k29l2YsTBt44UXC0iEEiVMy3VCl7Lh8s1CB80Gd05QgU/6GFbnJ7kOjNuohccd6EWLEI+0wqa&#13;&#10;EPpMSl81aLVfuB6Jd19usDowHGppBj2xuO1kHEVLaXVL/KHRPd42WH3vDlbB50X98eznx7cpSZP+&#13;&#10;/mksV++mVOr8bL7bcLnZgAg4h78LOGZg/1Cwsb07kPGiY5zEKVMVsE4M4shYLbnZ8+R6nYIscvk/&#13;&#10;SPELAAD//wMAUEsBAi0AFAAGAAgAAAAhALaDOJL+AAAA4QEAABMAAAAAAAAAAAAAAAAAAAAAAFtD&#13;&#10;b250ZW50X1R5cGVzXS54bWxQSwECLQAUAAYACAAAACEAOP0h/9YAAACUAQAACwAAAAAAAAAAAAAA&#13;&#10;AAAvAQAAX3JlbHMvLnJlbHNQSwECLQAUAAYACAAAACEAh8Pu6DACAABaBAAADgAAAAAAAAAAAAAA&#13;&#10;AAAuAgAAZHJzL2Uyb0RvYy54bWxQSwECLQAUAAYACAAAACEAE7doQ+MAAAAQAQAADwAAAAAAAAAA&#13;&#10;AAAAAACKBAAAZHJzL2Rvd25yZXYueG1sUEsFBgAAAAAEAAQA8wAAAJoFAAAAAA==&#13;&#10;" fillcolor="white [3201]" stroked="f" strokeweight=".5pt">
                <v:textbox>
                  <w:txbxContent>
                    <w:p w14:paraId="32E802A5" w14:textId="77777777" w:rsidR="001E0C69" w:rsidRPr="00B3251E" w:rsidRDefault="001E0C69" w:rsidP="001E0C69">
                      <w:pPr>
                        <w:rPr>
                          <w:rFonts w:ascii="Calibri" w:hAnsi="Calibri" w:cs="Calibri"/>
                          <w:lang w:val="en-US"/>
                        </w:rPr>
                      </w:pPr>
                      <w:r>
                        <w:rPr>
                          <w:rFonts w:ascii="Calibri" w:hAnsi="Calibri" w:cs="Calibri"/>
                          <w:lang w:val="en-US"/>
                        </w:rPr>
                        <w:t>4</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62336" behindDoc="0" locked="0" layoutInCell="1" allowOverlap="1" wp14:anchorId="7E969C55" wp14:editId="72F85B4B">
                <wp:simplePos x="0" y="0"/>
                <wp:positionH relativeFrom="column">
                  <wp:posOffset>-369870</wp:posOffset>
                </wp:positionH>
                <wp:positionV relativeFrom="paragraph">
                  <wp:posOffset>1873221</wp:posOffset>
                </wp:positionV>
                <wp:extent cx="1232899" cy="28765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1232899" cy="287655"/>
                        </a:xfrm>
                        <a:prstGeom prst="rect">
                          <a:avLst/>
                        </a:prstGeom>
                        <a:solidFill>
                          <a:schemeClr val="lt1"/>
                        </a:solidFill>
                        <a:ln w="6350">
                          <a:noFill/>
                        </a:ln>
                      </wps:spPr>
                      <wps:txbx>
                        <w:txbxContent>
                          <w:p w14:paraId="49277BC5" w14:textId="77777777" w:rsidR="001E0C69" w:rsidRPr="00B3251E" w:rsidRDefault="001E0C69" w:rsidP="001E0C69">
                            <w:pPr>
                              <w:rPr>
                                <w:rFonts w:ascii="Calibri" w:hAnsi="Calibri" w:cs="Calibri"/>
                                <w:lang w:val="en-US"/>
                              </w:rPr>
                            </w:pPr>
                            <w:r>
                              <w:rPr>
                                <w:rFonts w:ascii="Calibri" w:hAnsi="Calibri" w:cs="Calibri"/>
                                <w:lang w:val="en-US"/>
                              </w:rPr>
                              <w:t>Weak</w:t>
                            </w:r>
                            <w:r w:rsidRPr="00B3251E">
                              <w:rPr>
                                <w:rFonts w:ascii="Calibri" w:hAnsi="Calibri" w:cs="Calibri"/>
                                <w:lang w:val="en-US"/>
                              </w:rPr>
                              <w:t xml:space="preserve"> </w:t>
                            </w:r>
                            <w:r>
                              <w:rPr>
                                <w:rFonts w:ascii="Calibri" w:hAnsi="Calibri" w:cs="Calibri"/>
                                <w:lang w:val="en-US"/>
                              </w:rPr>
                              <w:t>A</w:t>
                            </w:r>
                            <w:r w:rsidRPr="00B3251E">
                              <w:rPr>
                                <w:rFonts w:ascii="Calibri" w:hAnsi="Calibri" w:cs="Calibri"/>
                                <w:lang w:val="en-US"/>
                              </w:rPr>
                              <w:t>lignment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69C55" id="Text Box 12" o:spid="_x0000_s1035" type="#_x0000_t202" style="position:absolute;left:0;text-align:left;margin-left:-29.1pt;margin-top:147.5pt;width:97.1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WjcMQIAAFsEAAAOAAAAZHJzL2Uyb0RvYy54bWysVE2P2jAQvVfqf7B8L4EssBARVpQVVSW0&#13;&#10;uxJb7dk4NonkeFzbkNBf37HD1257qnpxxp7x88ybN5k9tLUiB2FdBTqng16fEqE5FJXe5fTH6+rL&#13;&#10;hBLnmS6YAi1yehSOPsw/f5o1JhMplKAKYQmCaJc1Jqel9yZLEsdLUTPXAyM0OiXYmnnc2l1SWNYg&#13;&#10;eq2StN8fJw3Ywljgwjk8feycdB7xpRTcP0vphCcqp5ibj6uN6zasyXzGsp1lpqz4KQ32D1nUrNL4&#13;&#10;6AXqkXlG9rb6A6quuAUH0vc41AlIWXERa8BqBv0P1WxKZkSsBclx5kKT+3+w/OmwMS+W+PYrtNjA&#13;&#10;QEhjXObwMNTTSluHL2ZK0I8UHi+0idYTHi6ld+lkOqWEoy+d3I9HowCTXG8b6/w3ATUJRk4ttiWy&#13;&#10;xQ5r57vQc0h4zIGqilWlVNwEKYilsuTAsInKxxwR/F2U0qTJ6fhu1I/AGsL1DllpzOVaU7B8u21J&#13;&#10;VeR0eq53C8URabDQKcQZvqow1zVz/oVZlARWjjL3z7hIBfgWnCxKSrC//nYe4rFT6KWkQYnl1P3c&#13;&#10;MysoUd819nA6GA6DJuNmOLpPcWNvPdtbj97XS0ACBjhQhkczxHt1NqWF+g2nYRFeRRfTHN/OqT+b&#13;&#10;S98JH6eJi8UiBqEKDfNrvTE8QAfCQyde2zdmzaldHhv9BGcxsuxD17rYcFPDYu9BVrGlgeeO1RP9&#13;&#10;qOAoitO0hRG53ceo6z9h/hsAAP//AwBQSwMEFAAGAAgAAAAhAJ+/B2DnAAAAEAEAAA8AAABkcnMv&#13;&#10;ZG93bnJldi54bWxMj01PwzAMhu9I/IfISFzQltLQbXRNJ8THkLht5UPcsia0FY1TNVlb/j3eCS6W&#13;&#10;Lb9+/T7ZZrItG0zvG4cSrucRMIOl0w1WEl6Lp9kKmA8KtWodGgk/xsMmPz/LVKrdiDsz7EPFyAR9&#13;&#10;qiTUIXQp576sjVV+7jqDtPtyvVWBxr7iulcjmduWx1G04FY1SB9q1Zn72pTf+6OV8HlVfbz4afs2&#13;&#10;ikR0j89DsXzXhZSXF9PDmsrdGlgwU/i7gBMD5Yecgh3cEbVnrYRZsopJKiG+TYjspBALag4SxE0k&#13;&#10;gOcZ/w+S/wIAAP//AwBQSwECLQAUAAYACAAAACEAtoM4kv4AAADhAQAAEwAAAAAAAAAAAAAAAAAA&#13;&#10;AAAAW0NvbnRlbnRfVHlwZXNdLnhtbFBLAQItABQABgAIAAAAIQA4/SH/1gAAAJQBAAALAAAAAAAA&#13;&#10;AAAAAAAAAC8BAABfcmVscy8ucmVsc1BLAQItABQABgAIAAAAIQBjEWjcMQIAAFsEAAAOAAAAAAAA&#13;&#10;AAAAAAAAAC4CAABkcnMvZTJvRG9jLnhtbFBLAQItABQABgAIAAAAIQCfvwdg5wAAABABAAAPAAAA&#13;&#10;AAAAAAAAAAAAAIsEAABkcnMvZG93bnJldi54bWxQSwUGAAAAAAQABADzAAAAnwUAAAAA&#13;&#10;" fillcolor="white [3201]" stroked="f" strokeweight=".5pt">
                <v:textbox>
                  <w:txbxContent>
                    <w:p w14:paraId="49277BC5" w14:textId="77777777" w:rsidR="001E0C69" w:rsidRPr="00B3251E" w:rsidRDefault="001E0C69" w:rsidP="001E0C69">
                      <w:pPr>
                        <w:rPr>
                          <w:rFonts w:ascii="Calibri" w:hAnsi="Calibri" w:cs="Calibri"/>
                          <w:lang w:val="en-US"/>
                        </w:rPr>
                      </w:pPr>
                      <w:r>
                        <w:rPr>
                          <w:rFonts w:ascii="Calibri" w:hAnsi="Calibri" w:cs="Calibri"/>
                          <w:lang w:val="en-US"/>
                        </w:rPr>
                        <w:t>Weak</w:t>
                      </w:r>
                      <w:r w:rsidRPr="00B3251E">
                        <w:rPr>
                          <w:rFonts w:ascii="Calibri" w:hAnsi="Calibri" w:cs="Calibri"/>
                          <w:lang w:val="en-US"/>
                        </w:rPr>
                        <w:t xml:space="preserve"> </w:t>
                      </w:r>
                      <w:r>
                        <w:rPr>
                          <w:rFonts w:ascii="Calibri" w:hAnsi="Calibri" w:cs="Calibri"/>
                          <w:lang w:val="en-US"/>
                        </w:rPr>
                        <w:t>A</w:t>
                      </w:r>
                      <w:r w:rsidRPr="00B3251E">
                        <w:rPr>
                          <w:rFonts w:ascii="Calibri" w:hAnsi="Calibri" w:cs="Calibri"/>
                          <w:lang w:val="en-US"/>
                        </w:rPr>
                        <w:t>lignment</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59264" behindDoc="0" locked="0" layoutInCell="1" allowOverlap="1" wp14:anchorId="3CD33FB6" wp14:editId="0F3FFF83">
                <wp:simplePos x="0" y="0"/>
                <wp:positionH relativeFrom="column">
                  <wp:posOffset>5043805</wp:posOffset>
                </wp:positionH>
                <wp:positionV relativeFrom="paragraph">
                  <wp:posOffset>1872615</wp:posOffset>
                </wp:positionV>
                <wp:extent cx="1294130" cy="287655"/>
                <wp:effectExtent l="0" t="0" r="1270" b="4445"/>
                <wp:wrapNone/>
                <wp:docPr id="7" name="Text Box 7"/>
                <wp:cNvGraphicFramePr/>
                <a:graphic xmlns:a="http://schemas.openxmlformats.org/drawingml/2006/main">
                  <a:graphicData uri="http://schemas.microsoft.com/office/word/2010/wordprocessingShape">
                    <wps:wsp>
                      <wps:cNvSpPr txBox="1"/>
                      <wps:spPr>
                        <a:xfrm>
                          <a:off x="0" y="0"/>
                          <a:ext cx="1294130" cy="287655"/>
                        </a:xfrm>
                        <a:prstGeom prst="rect">
                          <a:avLst/>
                        </a:prstGeom>
                        <a:solidFill>
                          <a:schemeClr val="lt1"/>
                        </a:solidFill>
                        <a:ln w="6350">
                          <a:noFill/>
                        </a:ln>
                      </wps:spPr>
                      <wps:txbx>
                        <w:txbxContent>
                          <w:p w14:paraId="2015CA30" w14:textId="77777777" w:rsidR="001E0C69" w:rsidRPr="00B3251E" w:rsidRDefault="001E0C69" w:rsidP="001E0C69">
                            <w:pPr>
                              <w:rPr>
                                <w:rFonts w:ascii="Calibri" w:hAnsi="Calibri" w:cs="Calibri"/>
                                <w:lang w:val="en-US"/>
                              </w:rPr>
                            </w:pPr>
                            <w:r w:rsidRPr="00B3251E">
                              <w:rPr>
                                <w:rFonts w:ascii="Calibri" w:hAnsi="Calibri" w:cs="Calibri"/>
                                <w:lang w:val="en-US"/>
                              </w:rPr>
                              <w:t xml:space="preserve">Strong </w:t>
                            </w:r>
                            <w:r>
                              <w:rPr>
                                <w:rFonts w:ascii="Calibri" w:hAnsi="Calibri" w:cs="Calibri"/>
                                <w:lang w:val="en-US"/>
                              </w:rPr>
                              <w:t>A</w:t>
                            </w:r>
                            <w:r w:rsidRPr="00B3251E">
                              <w:rPr>
                                <w:rFonts w:ascii="Calibri" w:hAnsi="Calibri" w:cs="Calibri"/>
                                <w:lang w:val="en-US"/>
                              </w:rPr>
                              <w:t>lignment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33FB6" id="Text Box 7" o:spid="_x0000_s1036" type="#_x0000_t202" style="position:absolute;left:0;text-align:left;margin-left:397.15pt;margin-top:147.45pt;width:101.9pt;height:2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nggMAIAAFwEAAAOAAAAZHJzL2Uyb0RvYy54bWysVE1v2zAMvQ/YfxB0X5ykSdoacYosRYYB&#13;&#10;QVsgHXpWZCkWIIuapMTOfv0oOV/tdhp2kSmReiIfHz19aGtN9sJ5Baagg16fEmE4lMpsC/rjdfnl&#13;&#10;jhIfmCmZBiMKehCePsw+f5o2NhdDqECXwhEEMT5vbEGrEGyeZZ5Xoma+B1YYdEpwNQu4ddusdKxB&#13;&#10;9Fpnw35/kjXgSuuAC+/x9LFz0lnCl1Lw8CylF4HogmJuIa0urZu4ZrMpy7eO2UrxYxrsH7KomTL4&#13;&#10;6BnqkQVGdk79AVUr7sCDDD0OdQZSKi5SDVjNoP+hmnXFrEi1IDnenmny/w+WP+3X9sWR0H6FFhsY&#13;&#10;CWmszz0exnpa6er4xUwJ+pHCw5k20QbC46Xh/Whwgy6OvuHd7WQ8jjDZ5bZ1PnwTUJNoFNRhWxJb&#13;&#10;bL/yoQs9hcTHPGhVLpXWaROlIBbakT3DJuqQckTwd1HakKagk5txPwEbiNc7ZG0wl0tN0QrtpiWq&#13;&#10;xNSTAuLRBsoD8uCgk4i3fKkw2RXz4YU51ATWhzoPz7hIDfgYHC1KKnC//nYe47FV6KWkQY0V1P/c&#13;&#10;MSco0d8NNvF+MBpFUabNaHw7xI279myuPWZXLwAZGOBEWZ7MGB/0yZQO6jcch3l8FV3McHy7oOFk&#13;&#10;LkKnfBwnLubzFIQytCyszNryCB0Zj614bd+Ys8d+Bez0E5zUyPIPbeti400D810AqVJPL6we+UcJ&#13;&#10;J1Ucxy3OyPU+RV1+CrPfAAAA//8DAFBLAwQUAAYACAAAACEAwtNtr+UAAAAQAQAADwAAAGRycy9k&#13;&#10;b3ducmV2LnhtbExPS0+EMBC+m/gfmjHxYtyygO6WZdgYH2vizcVHvHVpBSKdEtoF/PfWk14m+TLf&#13;&#10;M9/OpmOjHlxrCWG5iIBpqqxqqUZ4KR8u18Ccl6RkZ0kjfGsH2+L0JJeZshM963HvaxZMyGUSofG+&#13;&#10;zzh3VaONdAvbawq/TzsY6QMcaq4GOQVz0/E4iq65kS2FhEb2+rbR1df+aBA+Lur3JzfvXqfkKunv&#13;&#10;H8dy9aZKxPOz+W4Tzs0GmNez/1PA74bQH4pQ7GCPpBzrEFYiTQIVIRapABYYQqyXwA4ISRrFwIuc&#13;&#10;/x9S/AAAAP//AwBQSwECLQAUAAYACAAAACEAtoM4kv4AAADhAQAAEwAAAAAAAAAAAAAAAAAAAAAA&#13;&#10;W0NvbnRlbnRfVHlwZXNdLnhtbFBLAQItABQABgAIAAAAIQA4/SH/1gAAAJQBAAALAAAAAAAAAAAA&#13;&#10;AAAAAC8BAABfcmVscy8ucmVsc1BLAQItABQABgAIAAAAIQATknggMAIAAFwEAAAOAAAAAAAAAAAA&#13;&#10;AAAAAC4CAABkcnMvZTJvRG9jLnhtbFBLAQItABQABgAIAAAAIQDC022v5QAAABABAAAPAAAAAAAA&#13;&#10;AAAAAAAAAIoEAABkcnMvZG93bnJldi54bWxQSwUGAAAAAAQABADzAAAAnAUAAAAA&#13;&#10;" fillcolor="white [3201]" stroked="f" strokeweight=".5pt">
                <v:textbox>
                  <w:txbxContent>
                    <w:p w14:paraId="2015CA30" w14:textId="77777777" w:rsidR="001E0C69" w:rsidRPr="00B3251E" w:rsidRDefault="001E0C69" w:rsidP="001E0C69">
                      <w:pPr>
                        <w:rPr>
                          <w:rFonts w:ascii="Calibri" w:hAnsi="Calibri" w:cs="Calibri"/>
                          <w:lang w:val="en-US"/>
                        </w:rPr>
                      </w:pPr>
                      <w:r w:rsidRPr="00B3251E">
                        <w:rPr>
                          <w:rFonts w:ascii="Calibri" w:hAnsi="Calibri" w:cs="Calibri"/>
                          <w:lang w:val="en-US"/>
                        </w:rPr>
                        <w:t xml:space="preserve">Strong </w:t>
                      </w:r>
                      <w:r>
                        <w:rPr>
                          <w:rFonts w:ascii="Calibri" w:hAnsi="Calibri" w:cs="Calibri"/>
                          <w:lang w:val="en-US"/>
                        </w:rPr>
                        <w:t>A</w:t>
                      </w:r>
                      <w:r w:rsidRPr="00B3251E">
                        <w:rPr>
                          <w:rFonts w:ascii="Calibri" w:hAnsi="Calibri" w:cs="Calibri"/>
                          <w:lang w:val="en-US"/>
                        </w:rPr>
                        <w:t>lignment</w:t>
                      </w:r>
                    </w:p>
                  </w:txbxContent>
                </v:textbox>
              </v:shape>
            </w:pict>
          </mc:Fallback>
        </mc:AlternateContent>
      </w:r>
      <w:r>
        <w:rPr>
          <w:rFonts w:ascii="Calibri" w:hAnsi="Calibri" w:cstheme="minorHAnsi"/>
          <w:noProof/>
          <w:color w:val="404040" w:themeColor="text1" w:themeTint="BF"/>
          <w:sz w:val="22"/>
          <w:szCs w:val="22"/>
        </w:rPr>
        <mc:AlternateContent>
          <mc:Choice Requires="wps">
            <w:drawing>
              <wp:anchor distT="0" distB="0" distL="114300" distR="114300" simplePos="0" relativeHeight="251661312" behindDoc="0" locked="0" layoutInCell="1" allowOverlap="1" wp14:anchorId="253A08A0" wp14:editId="3E69B944">
                <wp:simplePos x="0" y="0"/>
                <wp:positionH relativeFrom="column">
                  <wp:posOffset>2073260</wp:posOffset>
                </wp:positionH>
                <wp:positionV relativeFrom="paragraph">
                  <wp:posOffset>4151516</wp:posOffset>
                </wp:positionV>
                <wp:extent cx="2116477" cy="287677"/>
                <wp:effectExtent l="0" t="0" r="4445" b="4445"/>
                <wp:wrapNone/>
                <wp:docPr id="10" name="Text Box 10"/>
                <wp:cNvGraphicFramePr/>
                <a:graphic xmlns:a="http://schemas.openxmlformats.org/drawingml/2006/main">
                  <a:graphicData uri="http://schemas.microsoft.com/office/word/2010/wordprocessingShape">
                    <wps:wsp>
                      <wps:cNvSpPr txBox="1"/>
                      <wps:spPr>
                        <a:xfrm>
                          <a:off x="0" y="0"/>
                          <a:ext cx="2116477" cy="287677"/>
                        </a:xfrm>
                        <a:prstGeom prst="rect">
                          <a:avLst/>
                        </a:prstGeom>
                        <a:solidFill>
                          <a:schemeClr val="lt1"/>
                        </a:solidFill>
                        <a:ln w="6350">
                          <a:noFill/>
                        </a:ln>
                      </wps:spPr>
                      <wps:txbx>
                        <w:txbxContent>
                          <w:p w14:paraId="626571D8" w14:textId="77777777" w:rsidR="001E0C69" w:rsidRPr="00B3251E" w:rsidRDefault="001E0C69" w:rsidP="001E0C69">
                            <w:pPr>
                              <w:rPr>
                                <w:rFonts w:ascii="Calibri" w:hAnsi="Calibri" w:cs="Calibri"/>
                                <w:lang w:val="en-US"/>
                              </w:rPr>
                            </w:pPr>
                            <w:r>
                              <w:rPr>
                                <w:rFonts w:ascii="Calibri" w:hAnsi="Calibri" w:cs="Calibri"/>
                                <w:lang w:val="en-US"/>
                              </w:rPr>
                              <w:t>Unidimensional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08A0" id="Text Box 10" o:spid="_x0000_s1037" type="#_x0000_t202" style="position:absolute;left:0;text-align:left;margin-left:163.25pt;margin-top:326.9pt;width:166.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u+4MAIAAFwEAAAOAAAAZHJzL2Uyb0RvYy54bWysVE1v2zAMvQ/YfxB0XxxnadIacYosRYYB&#13;&#10;RVsgHXpWZCkWIIuapMTOfv0oOV/rdhp2kUmReiIfnzy77xpN9sJ5Baak+WBIiTAcKmW2Jf3+uvp0&#13;&#10;S4kPzFRMgxElPQhP7+cfP8xaW4gR1KAr4QiCGF+0tqR1CLbIMs9r0TA/ACsMBiW4hgV03TarHGsR&#13;&#10;vdHZaDicZC24yjrgwnvcfeiDdJ7wpRQ8PEvpRSC6pFhbSKtL6yau2XzGiq1jtlb8WAb7hyoapgxe&#13;&#10;eoZ6YIGRnVN/QDWKO/Agw4BDk4GUiovUA3aTD991s66ZFakXJMfbM03+/8Hyp/3avjgSui/Q4QAj&#13;&#10;Ia31hcfN2E8nXRO/WCnBOFJ4ONMmukA4bo7yfDKeTinhGBvdTidoI0x2OW2dD18FNCQaJXU4lsQW&#13;&#10;2z/60KeeUuJlHrSqVkrr5EQpiKV2ZM9wiDqkGhH8tyxtSFvSyeebYQI2EI/3yNpgLZeeohW6TUdU&#13;&#10;hf2eG95AdUAeHPQS8ZavFBb7yHx4YQ41ga2jzsMzLlIDXgZHi5Ia3M+/7cd8HBVGKWlRYyX1P3bM&#13;&#10;CUr0N4NDvMvH4yjK5IxvpiN03HVkcx0xu2YJyECOL8ryZMb8oE+mdNC84XNYxFsxxAzHu0saTuYy&#13;&#10;9MrH58TFYpGSUIaWhUeztjxCR8bjKF67N+bscV4BJ/0EJzWy4t3Y+tx40sBiF0CqNNNIdM/qkX+U&#13;&#10;cFLF8bnFN3Ltp6zLT2H+CwAA//8DAFBLAwQUAAYACAAAACEAaj/xeeQAAAAQAQAADwAAAGRycy9k&#13;&#10;b3ducmV2LnhtbExPS0+DQBC+m/gfNmPixdilJaBQlsb4auLN4iPetuwIRHaWsFuK/97xpJfJN5lv&#13;&#10;vkexmW0vJhx950jBchGBQKqd6ahR8FI9XF6D8EGT0b0jVPCNHjbl6Umhc+OO9IzTLjSCRcjnWkEb&#13;&#10;wpBL6esWrfYLNyDx7dONVgdex0aaUR9Z3PZyFUWptLojdmj1gLct1l+7g1XwcdG8P/n58fUYJ/Fw&#13;&#10;v52qqzdTKXV+Nt+tedysQQScw98H/Hbg/FBysL07kPGiVxCv0oSpCtIk5iLMSJOMwZ5Bli1BloX8&#13;&#10;X6T8AQAA//8DAFBLAQItABQABgAIAAAAIQC2gziS/gAAAOEBAAATAAAAAAAAAAAAAAAAAAAAAABb&#13;&#10;Q29udGVudF9UeXBlc10ueG1sUEsBAi0AFAAGAAgAAAAhADj9If/WAAAAlAEAAAsAAAAAAAAAAAAA&#13;&#10;AAAALwEAAF9yZWxzLy5yZWxzUEsBAi0AFAAGAAgAAAAhACZW77gwAgAAXAQAAA4AAAAAAAAAAAAA&#13;&#10;AAAALgIAAGRycy9lMm9Eb2MueG1sUEsBAi0AFAAGAAgAAAAhAGo/8XnkAAAAEAEAAA8AAAAAAAAA&#13;&#10;AAAAAAAAigQAAGRycy9kb3ducmV2LnhtbFBLBQYAAAAABAAEAPMAAACbBQAAAAA=&#13;&#10;" fillcolor="white [3201]" stroked="f" strokeweight=".5pt">
                <v:textbox>
                  <w:txbxContent>
                    <w:p w14:paraId="626571D8" w14:textId="77777777" w:rsidR="001E0C69" w:rsidRPr="00B3251E" w:rsidRDefault="001E0C69" w:rsidP="001E0C69">
                      <w:pPr>
                        <w:rPr>
                          <w:rFonts w:ascii="Calibri" w:hAnsi="Calibri" w:cs="Calibri"/>
                          <w:lang w:val="en-US"/>
                        </w:rPr>
                      </w:pPr>
                      <w:r>
                        <w:rPr>
                          <w:rFonts w:ascii="Calibri" w:hAnsi="Calibri" w:cs="Calibri"/>
                          <w:lang w:val="en-US"/>
                        </w:rPr>
                        <w:t>Unidimensional Framework</w:t>
                      </w:r>
                    </w:p>
                  </w:txbxContent>
                </v:textbox>
              </v:shape>
            </w:pict>
          </mc:Fallback>
        </mc:AlternateContent>
      </w:r>
      <w:r w:rsidRPr="00B3251E">
        <w:rPr>
          <w:rFonts w:ascii="Calibri" w:hAnsi="Calibri" w:cstheme="minorHAnsi"/>
          <w:noProof/>
          <w:color w:val="404040" w:themeColor="text1" w:themeTint="BF"/>
          <w:sz w:val="22"/>
          <w:szCs w:val="22"/>
        </w:rPr>
        <w:drawing>
          <wp:inline distT="0" distB="0" distL="0" distR="0" wp14:anchorId="78F5490E" wp14:editId="750098BE">
            <wp:extent cx="5784215" cy="4016682"/>
            <wp:effectExtent l="0" t="0" r="0" b="0"/>
            <wp:docPr id="3" name="Diagram 3">
              <a:extLst xmlns:a="http://schemas.openxmlformats.org/drawingml/2006/main">
                <a:ext uri="{FF2B5EF4-FFF2-40B4-BE49-F238E27FC236}">
                  <a16:creationId xmlns:a16="http://schemas.microsoft.com/office/drawing/2014/main" id="{10493903-4A3C-40EF-B4D4-7A6C032A487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1511EE"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rPr>
      </w:pPr>
    </w:p>
    <w:p w14:paraId="6A5DC7DA" w14:textId="77777777" w:rsidR="001E0C69" w:rsidRDefault="001E0C69" w:rsidP="001E0C69">
      <w:pPr>
        <w:rPr>
          <w:rFonts w:asciiTheme="minorHAnsi" w:hAnsiTheme="minorHAnsi" w:cstheme="minorHAnsi"/>
          <w:color w:val="E38216"/>
          <w:sz w:val="30"/>
          <w:szCs w:val="30"/>
        </w:rPr>
      </w:pPr>
      <w:r>
        <w:rPr>
          <w:rFonts w:asciiTheme="minorHAnsi" w:hAnsiTheme="minorHAnsi" w:cstheme="minorHAnsi"/>
          <w:color w:val="E38216"/>
          <w:sz w:val="30"/>
          <w:szCs w:val="30"/>
        </w:rPr>
        <w:br w:type="page"/>
      </w:r>
    </w:p>
    <w:p w14:paraId="2AC8E1B8" w14:textId="77777777" w:rsidR="001E0C69" w:rsidRPr="00675767" w:rsidRDefault="001E0C69" w:rsidP="001E0C69">
      <w:pPr>
        <w:widowControl w:val="0"/>
        <w:tabs>
          <w:tab w:val="left" w:pos="1276"/>
        </w:tabs>
        <w:autoSpaceDE w:val="0"/>
        <w:autoSpaceDN w:val="0"/>
        <w:adjustRightInd w:val="0"/>
        <w:rPr>
          <w:rFonts w:ascii="Calibri" w:hAnsi="Calibri" w:cs="Calibri"/>
          <w:b/>
          <w:noProof/>
          <w:color w:val="404040" w:themeColor="text1" w:themeTint="BF"/>
          <w:sz w:val="22"/>
          <w:szCs w:val="22"/>
          <w:lang w:val="en-US"/>
        </w:rPr>
      </w:pPr>
      <w:r>
        <w:rPr>
          <w:rFonts w:ascii="Calibri" w:hAnsi="Calibri" w:cs="Calibri"/>
          <w:b/>
          <w:noProof/>
          <w:color w:val="404040" w:themeColor="text1" w:themeTint="BF"/>
          <w:sz w:val="22"/>
          <w:szCs w:val="22"/>
          <w:lang w:val="en-US"/>
        </w:rPr>
        <w:lastRenderedPageBreak/>
        <w:t xml:space="preserve">OPTION 1: </w:t>
      </w:r>
      <w:r w:rsidRPr="00675767">
        <w:rPr>
          <w:rFonts w:ascii="Calibri" w:hAnsi="Calibri" w:cs="Calibri"/>
          <w:b/>
          <w:noProof/>
          <w:color w:val="404040" w:themeColor="text1" w:themeTint="BF"/>
          <w:sz w:val="22"/>
          <w:szCs w:val="22"/>
          <w:lang w:val="en-US"/>
        </w:rPr>
        <w:t>Develop comprehensive new measurement system</w:t>
      </w:r>
      <w:r>
        <w:rPr>
          <w:rFonts w:ascii="Calibri" w:hAnsi="Calibri" w:cs="Calibri"/>
          <w:b/>
          <w:noProof/>
          <w:color w:val="404040" w:themeColor="text1" w:themeTint="BF"/>
          <w:sz w:val="22"/>
          <w:szCs w:val="22"/>
          <w:lang w:val="en-US"/>
        </w:rPr>
        <w:t>s</w:t>
      </w:r>
      <w:r w:rsidRPr="00675767">
        <w:rPr>
          <w:rFonts w:ascii="Calibri" w:hAnsi="Calibri" w:cs="Calibri"/>
          <w:b/>
          <w:noProof/>
          <w:color w:val="404040" w:themeColor="text1" w:themeTint="BF"/>
          <w:sz w:val="22"/>
          <w:szCs w:val="22"/>
          <w:lang w:val="en-US"/>
        </w:rPr>
        <w:t xml:space="preserve"> that align across programmatic, targeted and population levels</w:t>
      </w:r>
    </w:p>
    <w:p w14:paraId="77881C6B"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p w14:paraId="3BB72723"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r>
        <w:rPr>
          <w:rFonts w:ascii="Calibri" w:hAnsi="Calibri" w:cs="Calibri"/>
          <w:noProof/>
          <w:color w:val="404040" w:themeColor="text1" w:themeTint="BF"/>
          <w:sz w:val="22"/>
          <w:szCs w:val="22"/>
          <w:lang w:val="en-US"/>
        </w:rPr>
        <w:t>In this approach, collaboratives build-your-own or adapt-your-own from top to bottom so that you have a strongly aligned multi-dimensional approach throughout each level.</w:t>
      </w:r>
    </w:p>
    <w:p w14:paraId="7C6543B3"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p w14:paraId="53E33000"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Advantages</w:t>
      </w:r>
      <w:r>
        <w:rPr>
          <w:rFonts w:ascii="Calibri" w:hAnsi="Calibri" w:cs="Calibri"/>
          <w:noProof/>
          <w:color w:val="404040" w:themeColor="text1" w:themeTint="BF"/>
          <w:sz w:val="22"/>
          <w:szCs w:val="22"/>
        </w:rPr>
        <w:t xml:space="preserve">: </w:t>
      </w:r>
    </w:p>
    <w:p w14:paraId="4DB54126" w14:textId="77777777" w:rsidR="001E0C69" w:rsidRPr="00CC356D" w:rsidRDefault="001E0C69" w:rsidP="001E0C69">
      <w:pPr>
        <w:pStyle w:val="ListParagraph"/>
        <w:widowControl w:val="0"/>
        <w:numPr>
          <w:ilvl w:val="0"/>
          <w:numId w:val="2"/>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Allows </w:t>
      </w:r>
      <w:r>
        <w:rPr>
          <w:rFonts w:ascii="Calibri" w:hAnsi="Calibri" w:cs="Calibri"/>
          <w:noProof/>
          <w:color w:val="404040" w:themeColor="text1" w:themeTint="BF"/>
          <w:sz w:val="22"/>
          <w:szCs w:val="22"/>
          <w:lang w:val="en-US"/>
        </w:rPr>
        <w:t>for a multi-dimensional</w:t>
      </w:r>
      <w:r w:rsidRPr="00CC356D">
        <w:rPr>
          <w:rFonts w:ascii="Calibri" w:hAnsi="Calibri" w:cs="Calibri"/>
          <w:noProof/>
          <w:color w:val="404040" w:themeColor="text1" w:themeTint="BF"/>
          <w:sz w:val="22"/>
          <w:szCs w:val="22"/>
          <w:lang w:val="en-US"/>
        </w:rPr>
        <w:t xml:space="preserve"> approach to measuring poverty reduction</w:t>
      </w:r>
    </w:p>
    <w:p w14:paraId="3D911DC8" w14:textId="77777777" w:rsidR="001E0C69" w:rsidRPr="00CC356D" w:rsidRDefault="001E0C69" w:rsidP="001E0C69">
      <w:pPr>
        <w:pStyle w:val="ListParagraph"/>
        <w:widowControl w:val="0"/>
        <w:numPr>
          <w:ilvl w:val="0"/>
          <w:numId w:val="2"/>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Improves probabilities of </w:t>
      </w:r>
      <w:r>
        <w:rPr>
          <w:rFonts w:ascii="Calibri" w:hAnsi="Calibri" w:cs="Calibri"/>
          <w:noProof/>
          <w:color w:val="404040" w:themeColor="text1" w:themeTint="BF"/>
          <w:sz w:val="22"/>
          <w:szCs w:val="22"/>
          <w:lang w:val="en-US"/>
        </w:rPr>
        <w:t>alignment</w:t>
      </w:r>
      <w:r w:rsidRPr="00CC356D">
        <w:rPr>
          <w:rFonts w:ascii="Calibri" w:hAnsi="Calibri" w:cs="Calibri"/>
          <w:noProof/>
          <w:color w:val="404040" w:themeColor="text1" w:themeTint="BF"/>
          <w:sz w:val="22"/>
          <w:szCs w:val="22"/>
          <w:lang w:val="en-US"/>
        </w:rPr>
        <w:t xml:space="preserve"> across different levels of impact</w:t>
      </w:r>
    </w:p>
    <w:p w14:paraId="0330465F"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p w14:paraId="6E084D47"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Disadvantages</w:t>
      </w:r>
      <w:r>
        <w:rPr>
          <w:rFonts w:ascii="Calibri" w:hAnsi="Calibri" w:cs="Calibri"/>
          <w:noProof/>
          <w:color w:val="404040" w:themeColor="text1" w:themeTint="BF"/>
          <w:sz w:val="22"/>
          <w:szCs w:val="22"/>
        </w:rPr>
        <w:t xml:space="preserve">: </w:t>
      </w:r>
    </w:p>
    <w:p w14:paraId="4F89816C" w14:textId="77777777" w:rsidR="001E0C69" w:rsidRPr="00CC356D" w:rsidRDefault="001E0C69" w:rsidP="001E0C69">
      <w:pPr>
        <w:pStyle w:val="ListParagraph"/>
        <w:widowControl w:val="0"/>
        <w:numPr>
          <w:ilvl w:val="0"/>
          <w:numId w:val="3"/>
        </w:numPr>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lang w:val="en-US"/>
        </w:rPr>
        <w:t>Effort-intensive to</w:t>
      </w:r>
      <w:r w:rsidRPr="00CC356D">
        <w:rPr>
          <w:rFonts w:ascii="Calibri" w:hAnsi="Calibri" w:cs="Calibri"/>
          <w:noProof/>
          <w:color w:val="404040" w:themeColor="text1" w:themeTint="BF"/>
          <w:sz w:val="22"/>
          <w:szCs w:val="22"/>
          <w:lang w:val="en-US"/>
        </w:rPr>
        <w:t xml:space="preserve"> land on common domains and indicators to develop, test and adapt</w:t>
      </w:r>
    </w:p>
    <w:p w14:paraId="6936FAE7" w14:textId="77777777" w:rsidR="001E0C69" w:rsidRPr="00675767" w:rsidRDefault="001E0C69" w:rsidP="001E0C69">
      <w:pPr>
        <w:pStyle w:val="ListParagraph"/>
        <w:widowControl w:val="0"/>
        <w:numPr>
          <w:ilvl w:val="0"/>
          <w:numId w:val="3"/>
        </w:numPr>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May be infeasible to patchwork data sources with different reporting periods and from partners using different indicators, thresholds, measures and sources</w:t>
      </w:r>
    </w:p>
    <w:p w14:paraId="7D44549E" w14:textId="77777777" w:rsidR="001E0C69" w:rsidRPr="00BD6EF6" w:rsidRDefault="001E0C69" w:rsidP="001E0C69">
      <w:pPr>
        <w:pStyle w:val="ListParagraph"/>
        <w:widowControl w:val="0"/>
        <w:numPr>
          <w:ilvl w:val="0"/>
          <w:numId w:val="3"/>
        </w:numPr>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lang w:val="en-US"/>
        </w:rPr>
        <w:t>Difficult to benchmark across communities due to the uniqueness of each framework</w:t>
      </w:r>
    </w:p>
    <w:p w14:paraId="416F3665"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tbl>
      <w:tblPr>
        <w:tblStyle w:val="TableGrid"/>
        <w:tblW w:w="0" w:type="auto"/>
        <w:tblLook w:val="04A0" w:firstRow="1" w:lastRow="0" w:firstColumn="1" w:lastColumn="0" w:noHBand="0" w:noVBand="1"/>
      </w:tblPr>
      <w:tblGrid>
        <w:gridCol w:w="1483"/>
        <w:gridCol w:w="7643"/>
      </w:tblGrid>
      <w:tr w:rsidR="001E0C69" w14:paraId="5761FA79" w14:textId="77777777" w:rsidTr="003B753E">
        <w:trPr>
          <w:trHeight w:val="196"/>
        </w:trPr>
        <w:tc>
          <w:tcPr>
            <w:tcW w:w="0" w:type="auto"/>
            <w:shd w:val="clear" w:color="auto" w:fill="404040" w:themeFill="text1" w:themeFillTint="BF"/>
          </w:tcPr>
          <w:p w14:paraId="6286AA6A" w14:textId="77777777" w:rsidR="001E0C69" w:rsidRPr="00BD6EF6" w:rsidRDefault="001E0C69" w:rsidP="003B753E">
            <w:pPr>
              <w:widowControl w:val="0"/>
              <w:tabs>
                <w:tab w:val="left" w:pos="1276"/>
              </w:tabs>
              <w:autoSpaceDE w:val="0"/>
              <w:autoSpaceDN w:val="0"/>
              <w:adjustRightInd w:val="0"/>
              <w:rPr>
                <w:rFonts w:ascii="Calibri" w:hAnsi="Calibri" w:cs="Calibri"/>
                <w:b/>
                <w:noProof/>
                <w:color w:val="FFFFFF" w:themeColor="background1"/>
              </w:rPr>
            </w:pPr>
            <w:r w:rsidRPr="00BD6EF6">
              <w:rPr>
                <w:rFonts w:ascii="Calibri" w:hAnsi="Calibri" w:cs="Calibri"/>
                <w:b/>
                <w:noProof/>
                <w:color w:val="FFFFFF" w:themeColor="background1"/>
              </w:rPr>
              <w:t>Impact Level</w:t>
            </w:r>
          </w:p>
        </w:tc>
        <w:tc>
          <w:tcPr>
            <w:tcW w:w="0" w:type="auto"/>
            <w:shd w:val="clear" w:color="auto" w:fill="404040" w:themeFill="text1" w:themeFillTint="BF"/>
          </w:tcPr>
          <w:p w14:paraId="634489A9" w14:textId="77777777" w:rsidR="001E0C69" w:rsidRPr="00BD6EF6" w:rsidRDefault="001E0C69" w:rsidP="003B753E">
            <w:pPr>
              <w:widowControl w:val="0"/>
              <w:tabs>
                <w:tab w:val="left" w:pos="1276"/>
              </w:tabs>
              <w:autoSpaceDE w:val="0"/>
              <w:autoSpaceDN w:val="0"/>
              <w:adjustRightInd w:val="0"/>
              <w:rPr>
                <w:rFonts w:ascii="Calibri" w:hAnsi="Calibri" w:cs="Calibri"/>
                <w:b/>
                <w:noProof/>
                <w:color w:val="FFFFFF" w:themeColor="background1"/>
              </w:rPr>
            </w:pPr>
            <w:r w:rsidRPr="00BD6EF6">
              <w:rPr>
                <w:rFonts w:ascii="Calibri" w:hAnsi="Calibri" w:cs="Calibri"/>
                <w:b/>
                <w:noProof/>
                <w:color w:val="FFFFFF" w:themeColor="background1"/>
              </w:rPr>
              <w:t>Approach</w:t>
            </w:r>
          </w:p>
        </w:tc>
      </w:tr>
      <w:tr w:rsidR="001E0C69" w14:paraId="3E5DC046" w14:textId="77777777" w:rsidTr="003B753E">
        <w:trPr>
          <w:trHeight w:val="594"/>
        </w:trPr>
        <w:tc>
          <w:tcPr>
            <w:tcW w:w="0" w:type="auto"/>
          </w:tcPr>
          <w:p w14:paraId="64D2EB3E"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Population</w:t>
            </w:r>
          </w:p>
        </w:tc>
        <w:tc>
          <w:tcPr>
            <w:tcW w:w="0" w:type="auto"/>
          </w:tcPr>
          <w:p w14:paraId="0A9789F6"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Create your own index from diverse data sources</w:t>
            </w:r>
          </w:p>
          <w:p w14:paraId="72944D13"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Adopt an existing framework (ex. Canadian Index of Wellbeing, Opportunity for All)</w:t>
            </w:r>
          </w:p>
        </w:tc>
      </w:tr>
      <w:tr w:rsidR="001E0C69" w14:paraId="27BC47C3" w14:textId="77777777" w:rsidTr="003B753E">
        <w:trPr>
          <w:trHeight w:val="376"/>
        </w:trPr>
        <w:tc>
          <w:tcPr>
            <w:tcW w:w="0" w:type="auto"/>
          </w:tcPr>
          <w:p w14:paraId="2DA60656"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Targeted</w:t>
            </w:r>
          </w:p>
        </w:tc>
        <w:tc>
          <w:tcPr>
            <w:tcW w:w="0" w:type="auto"/>
          </w:tcPr>
          <w:p w14:paraId="554DE0F7"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Align with population-level framework</w:t>
            </w:r>
          </w:p>
        </w:tc>
      </w:tr>
      <w:tr w:rsidR="001E0C69" w14:paraId="04D51B1B" w14:textId="77777777" w:rsidTr="003B753E">
        <w:trPr>
          <w:trHeight w:val="376"/>
        </w:trPr>
        <w:tc>
          <w:tcPr>
            <w:tcW w:w="0" w:type="auto"/>
          </w:tcPr>
          <w:p w14:paraId="7D19CA1F"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Programmatic</w:t>
            </w:r>
          </w:p>
        </w:tc>
        <w:tc>
          <w:tcPr>
            <w:tcW w:w="0" w:type="auto"/>
          </w:tcPr>
          <w:p w14:paraId="616BEFA3"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Align with population-level framework</w:t>
            </w:r>
          </w:p>
        </w:tc>
      </w:tr>
    </w:tbl>
    <w:p w14:paraId="7E7D9AF2" w14:textId="77777777" w:rsidR="001E0C69" w:rsidRPr="00BD6EF6"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p w14:paraId="33AE2256" w14:textId="77777777" w:rsidR="001E0C69" w:rsidRDefault="001E0C69" w:rsidP="001E0C69">
      <w:pPr>
        <w:rPr>
          <w:rFonts w:ascii="Calibri" w:hAnsi="Calibri" w:cs="Calibri"/>
          <w:noProof/>
          <w:color w:val="404040" w:themeColor="text1" w:themeTint="BF"/>
          <w:sz w:val="22"/>
          <w:szCs w:val="22"/>
        </w:rPr>
      </w:pPr>
    </w:p>
    <w:p w14:paraId="3A6810CA" w14:textId="77777777" w:rsidR="001E0C69" w:rsidRDefault="001E0C69" w:rsidP="001E0C69">
      <w:pPr>
        <w:rPr>
          <w:rFonts w:ascii="Calibri" w:hAnsi="Calibri" w:cs="Calibri"/>
          <w:noProof/>
          <w:color w:val="404040" w:themeColor="text1" w:themeTint="BF"/>
          <w:sz w:val="22"/>
          <w:szCs w:val="22"/>
        </w:rPr>
      </w:pPr>
    </w:p>
    <w:p w14:paraId="4558DD2A" w14:textId="77777777" w:rsidR="001E0C69" w:rsidRPr="00675767" w:rsidRDefault="001E0C69" w:rsidP="001E0C69">
      <w:pPr>
        <w:widowControl w:val="0"/>
        <w:tabs>
          <w:tab w:val="left" w:pos="1276"/>
        </w:tabs>
        <w:autoSpaceDE w:val="0"/>
        <w:autoSpaceDN w:val="0"/>
        <w:adjustRightInd w:val="0"/>
        <w:rPr>
          <w:rFonts w:ascii="Calibri" w:hAnsi="Calibri" w:cs="Calibri"/>
          <w:b/>
          <w:noProof/>
          <w:color w:val="404040" w:themeColor="text1" w:themeTint="BF"/>
          <w:sz w:val="22"/>
          <w:szCs w:val="22"/>
          <w:lang w:val="en-US"/>
        </w:rPr>
      </w:pPr>
      <w:r>
        <w:rPr>
          <w:rFonts w:ascii="Calibri" w:hAnsi="Calibri" w:cs="Calibri"/>
          <w:b/>
          <w:noProof/>
          <w:color w:val="404040" w:themeColor="text1" w:themeTint="BF"/>
          <w:sz w:val="22"/>
          <w:szCs w:val="22"/>
          <w:lang w:val="en-US"/>
        </w:rPr>
        <w:t xml:space="preserve">OPTION 2: </w:t>
      </w:r>
      <w:r w:rsidRPr="00675767">
        <w:rPr>
          <w:rFonts w:ascii="Calibri" w:hAnsi="Calibri" w:cs="Calibri"/>
          <w:b/>
          <w:noProof/>
          <w:color w:val="404040" w:themeColor="text1" w:themeTint="BF"/>
          <w:sz w:val="22"/>
          <w:szCs w:val="22"/>
          <w:lang w:val="en-US"/>
        </w:rPr>
        <w:t>Narrow Focus on LICO, MBM or LIM Measures</w:t>
      </w:r>
    </w:p>
    <w:p w14:paraId="7D296E8B"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p w14:paraId="3982C5FB"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r>
        <w:rPr>
          <w:rFonts w:ascii="Calibri" w:hAnsi="Calibri" w:cs="Calibri"/>
          <w:noProof/>
          <w:color w:val="404040" w:themeColor="text1" w:themeTint="BF"/>
          <w:sz w:val="22"/>
          <w:szCs w:val="22"/>
          <w:lang w:val="en-US"/>
        </w:rPr>
        <w:t xml:space="preserve">In this approach, </w:t>
      </w:r>
      <w:r w:rsidRPr="00B75A54">
        <w:rPr>
          <w:rFonts w:ascii="Calibri" w:hAnsi="Calibri" w:cs="Calibri"/>
          <w:noProof/>
          <w:color w:val="404040" w:themeColor="text1" w:themeTint="BF"/>
          <w:sz w:val="22"/>
          <w:szCs w:val="22"/>
          <w:lang w:val="en-US"/>
        </w:rPr>
        <w:t>data is the easiest to collect, analyze and communicate</w:t>
      </w:r>
      <w:r>
        <w:rPr>
          <w:rFonts w:ascii="Calibri" w:hAnsi="Calibri" w:cs="Calibri"/>
          <w:noProof/>
          <w:color w:val="404040" w:themeColor="text1" w:themeTint="BF"/>
          <w:sz w:val="22"/>
          <w:szCs w:val="22"/>
          <w:lang w:val="en-US"/>
        </w:rPr>
        <w:t>, though it is very uni-dimensionally focused on income.</w:t>
      </w:r>
    </w:p>
    <w:p w14:paraId="68F1EED8"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p>
    <w:p w14:paraId="2464CB4F"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Advantages of this strategy</w:t>
      </w:r>
      <w:r>
        <w:rPr>
          <w:rFonts w:ascii="Calibri" w:hAnsi="Calibri" w:cs="Calibri"/>
          <w:noProof/>
          <w:color w:val="404040" w:themeColor="text1" w:themeTint="BF"/>
          <w:sz w:val="22"/>
          <w:szCs w:val="22"/>
        </w:rPr>
        <w:t xml:space="preserve">: </w:t>
      </w:r>
    </w:p>
    <w:p w14:paraId="49D84C52" w14:textId="77777777" w:rsidR="001E0C69" w:rsidRDefault="001E0C69" w:rsidP="001E0C69">
      <w:pPr>
        <w:pStyle w:val="ListParagraph"/>
        <w:widowControl w:val="0"/>
        <w:numPr>
          <w:ilvl w:val="0"/>
          <w:numId w:val="4"/>
        </w:numPr>
        <w:tabs>
          <w:tab w:val="left" w:pos="1276"/>
        </w:tabs>
        <w:autoSpaceDE w:val="0"/>
        <w:autoSpaceDN w:val="0"/>
        <w:adjustRightInd w:val="0"/>
        <w:rPr>
          <w:rFonts w:ascii="Calibri" w:hAnsi="Calibri" w:cs="Calibri"/>
          <w:noProof/>
          <w:color w:val="404040" w:themeColor="text1" w:themeTint="BF"/>
          <w:sz w:val="22"/>
          <w:szCs w:val="22"/>
          <w:lang w:val="en-US"/>
        </w:rPr>
      </w:pPr>
      <w:r w:rsidRPr="00CC356D">
        <w:rPr>
          <w:rFonts w:ascii="Calibri" w:hAnsi="Calibri" w:cs="Calibri"/>
          <w:noProof/>
          <w:color w:val="404040" w:themeColor="text1" w:themeTint="BF"/>
          <w:sz w:val="22"/>
          <w:szCs w:val="22"/>
          <w:lang w:val="en-US"/>
        </w:rPr>
        <w:t xml:space="preserve">Simplicity of </w:t>
      </w:r>
      <w:r>
        <w:rPr>
          <w:rFonts w:ascii="Calibri" w:hAnsi="Calibri" w:cs="Calibri"/>
          <w:noProof/>
          <w:color w:val="404040" w:themeColor="text1" w:themeTint="BF"/>
          <w:sz w:val="22"/>
          <w:szCs w:val="22"/>
          <w:lang w:val="en-US"/>
        </w:rPr>
        <w:t>communication</w:t>
      </w:r>
    </w:p>
    <w:p w14:paraId="09F4CF97" w14:textId="77777777" w:rsidR="001E0C69" w:rsidRDefault="001E0C69" w:rsidP="001E0C69">
      <w:pPr>
        <w:pStyle w:val="ListParagraph"/>
        <w:widowControl w:val="0"/>
        <w:numPr>
          <w:ilvl w:val="0"/>
          <w:numId w:val="4"/>
        </w:numPr>
        <w:tabs>
          <w:tab w:val="left" w:pos="1276"/>
        </w:tabs>
        <w:autoSpaceDE w:val="0"/>
        <w:autoSpaceDN w:val="0"/>
        <w:adjustRightInd w:val="0"/>
        <w:rPr>
          <w:rFonts w:ascii="Calibri" w:hAnsi="Calibri" w:cs="Calibri"/>
          <w:noProof/>
          <w:color w:val="404040" w:themeColor="text1" w:themeTint="BF"/>
          <w:sz w:val="22"/>
          <w:szCs w:val="22"/>
          <w:lang w:val="en-US"/>
        </w:rPr>
      </w:pPr>
      <w:r w:rsidRPr="00CC356D">
        <w:rPr>
          <w:rFonts w:ascii="Calibri" w:hAnsi="Calibri" w:cs="Calibri"/>
          <w:noProof/>
          <w:color w:val="404040" w:themeColor="text1" w:themeTint="BF"/>
          <w:sz w:val="22"/>
          <w:szCs w:val="22"/>
          <w:lang w:val="en-US"/>
        </w:rPr>
        <w:t xml:space="preserve">Easier to </w:t>
      </w:r>
      <w:r>
        <w:rPr>
          <w:rFonts w:ascii="Calibri" w:hAnsi="Calibri" w:cs="Calibri"/>
          <w:noProof/>
          <w:color w:val="404040" w:themeColor="text1" w:themeTint="BF"/>
          <w:sz w:val="22"/>
          <w:szCs w:val="22"/>
          <w:lang w:val="en-US"/>
        </w:rPr>
        <w:t>collect</w:t>
      </w:r>
      <w:r w:rsidRPr="00CC356D">
        <w:rPr>
          <w:rFonts w:ascii="Calibri" w:hAnsi="Calibri" w:cs="Calibri"/>
          <w:noProof/>
          <w:color w:val="404040" w:themeColor="text1" w:themeTint="BF"/>
          <w:sz w:val="22"/>
          <w:szCs w:val="22"/>
          <w:lang w:val="en-US"/>
        </w:rPr>
        <w:t xml:space="preserve"> data at all three scales</w:t>
      </w:r>
    </w:p>
    <w:p w14:paraId="0FCC999E" w14:textId="77777777" w:rsidR="001E0C69" w:rsidRDefault="001E0C69" w:rsidP="001E0C69">
      <w:pPr>
        <w:pStyle w:val="ListParagraph"/>
        <w:widowControl w:val="0"/>
        <w:numPr>
          <w:ilvl w:val="0"/>
          <w:numId w:val="4"/>
        </w:numPr>
        <w:tabs>
          <w:tab w:val="left" w:pos="1276"/>
        </w:tabs>
        <w:autoSpaceDE w:val="0"/>
        <w:autoSpaceDN w:val="0"/>
        <w:adjustRightInd w:val="0"/>
        <w:rPr>
          <w:rFonts w:ascii="Calibri" w:hAnsi="Calibri" w:cs="Calibri"/>
          <w:noProof/>
          <w:color w:val="404040" w:themeColor="text1" w:themeTint="BF"/>
          <w:sz w:val="22"/>
          <w:szCs w:val="22"/>
          <w:lang w:val="en-US"/>
        </w:rPr>
      </w:pPr>
      <w:r w:rsidRPr="00CC356D">
        <w:rPr>
          <w:rFonts w:ascii="Calibri" w:hAnsi="Calibri" w:cs="Calibri"/>
          <w:noProof/>
          <w:color w:val="404040" w:themeColor="text1" w:themeTint="BF"/>
          <w:sz w:val="22"/>
          <w:szCs w:val="22"/>
          <w:lang w:val="en-US"/>
        </w:rPr>
        <w:t>Makes using ‘</w:t>
      </w:r>
      <w:r>
        <w:rPr>
          <w:rFonts w:ascii="Calibri" w:hAnsi="Calibri" w:cs="Calibri"/>
          <w:noProof/>
          <w:color w:val="404040" w:themeColor="text1" w:themeTint="BF"/>
          <w:sz w:val="22"/>
          <w:szCs w:val="22"/>
          <w:lang w:val="en-US"/>
        </w:rPr>
        <w:t>thresholds’</w:t>
      </w:r>
      <w:r w:rsidRPr="00CC356D">
        <w:rPr>
          <w:rFonts w:ascii="Calibri" w:hAnsi="Calibri" w:cs="Calibri"/>
          <w:noProof/>
          <w:color w:val="404040" w:themeColor="text1" w:themeTint="BF"/>
          <w:sz w:val="22"/>
          <w:szCs w:val="22"/>
          <w:lang w:val="en-US"/>
        </w:rPr>
        <w:t xml:space="preserve"> easier</w:t>
      </w:r>
    </w:p>
    <w:p w14:paraId="372DF9FF" w14:textId="77777777" w:rsidR="001E0C69" w:rsidRPr="00CC356D"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p>
    <w:p w14:paraId="79DC7CEE"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Disadvantages of this strategy</w:t>
      </w:r>
      <w:r>
        <w:rPr>
          <w:rFonts w:ascii="Calibri" w:hAnsi="Calibri" w:cs="Calibri"/>
          <w:noProof/>
          <w:color w:val="404040" w:themeColor="text1" w:themeTint="BF"/>
          <w:sz w:val="22"/>
          <w:szCs w:val="22"/>
        </w:rPr>
        <w:t xml:space="preserve">: </w:t>
      </w:r>
    </w:p>
    <w:p w14:paraId="1AB1B9BD" w14:textId="77777777" w:rsidR="001E0C69" w:rsidRPr="00CC356D" w:rsidRDefault="001E0C69" w:rsidP="001E0C69">
      <w:pPr>
        <w:pStyle w:val="ListParagraph"/>
        <w:widowControl w:val="0"/>
        <w:numPr>
          <w:ilvl w:val="0"/>
          <w:numId w:val="5"/>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Too </w:t>
      </w:r>
      <w:r>
        <w:rPr>
          <w:rFonts w:ascii="Calibri" w:hAnsi="Calibri" w:cs="Calibri"/>
          <w:noProof/>
          <w:color w:val="404040" w:themeColor="text1" w:themeTint="BF"/>
          <w:sz w:val="22"/>
          <w:szCs w:val="22"/>
          <w:lang w:val="en-US"/>
        </w:rPr>
        <w:t>unidimensional</w:t>
      </w:r>
      <w:r w:rsidRPr="00CC356D">
        <w:rPr>
          <w:rFonts w:ascii="Calibri" w:hAnsi="Calibri" w:cs="Calibri"/>
          <w:noProof/>
          <w:color w:val="404040" w:themeColor="text1" w:themeTint="BF"/>
          <w:sz w:val="22"/>
          <w:szCs w:val="22"/>
          <w:lang w:val="en-US"/>
        </w:rPr>
        <w:t xml:space="preserve"> for most people</w:t>
      </w:r>
    </w:p>
    <w:p w14:paraId="2F2F4421" w14:textId="77777777" w:rsidR="001E0C69" w:rsidRPr="00CC356D" w:rsidRDefault="001E0C69" w:rsidP="001E0C69">
      <w:pPr>
        <w:pStyle w:val="ListParagraph"/>
        <w:widowControl w:val="0"/>
        <w:numPr>
          <w:ilvl w:val="0"/>
          <w:numId w:val="5"/>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Narrow focus on income means pressure to pick only </w:t>
      </w:r>
      <w:r>
        <w:rPr>
          <w:rFonts w:ascii="Calibri" w:hAnsi="Calibri" w:cs="Calibri"/>
          <w:noProof/>
          <w:color w:val="404040" w:themeColor="text1" w:themeTint="BF"/>
          <w:sz w:val="22"/>
          <w:szCs w:val="22"/>
          <w:lang w:val="en-US"/>
        </w:rPr>
        <w:t>interventions that increase income</w:t>
      </w:r>
      <w:r w:rsidRPr="00CC356D">
        <w:rPr>
          <w:rFonts w:ascii="Calibri" w:hAnsi="Calibri" w:cs="Calibri"/>
          <w:noProof/>
          <w:color w:val="404040" w:themeColor="text1" w:themeTint="BF"/>
          <w:sz w:val="22"/>
          <w:szCs w:val="22"/>
          <w:lang w:val="en-US"/>
        </w:rPr>
        <w:t xml:space="preserve"> and/or means non-income focused initiatives </w:t>
      </w:r>
      <w:r>
        <w:rPr>
          <w:rFonts w:ascii="Calibri" w:hAnsi="Calibri" w:cs="Calibri"/>
          <w:noProof/>
          <w:color w:val="404040" w:themeColor="text1" w:themeTint="BF"/>
          <w:sz w:val="22"/>
          <w:szCs w:val="22"/>
          <w:lang w:val="en-US"/>
        </w:rPr>
        <w:t xml:space="preserve">are </w:t>
      </w:r>
      <w:r w:rsidRPr="00CC356D">
        <w:rPr>
          <w:rFonts w:ascii="Calibri" w:hAnsi="Calibri" w:cs="Calibri"/>
          <w:noProof/>
          <w:color w:val="404040" w:themeColor="text1" w:themeTint="BF"/>
          <w:sz w:val="22"/>
          <w:szCs w:val="22"/>
          <w:lang w:val="en-US"/>
        </w:rPr>
        <w:t xml:space="preserve">not considered as </w:t>
      </w:r>
      <w:r>
        <w:rPr>
          <w:rFonts w:ascii="Calibri" w:hAnsi="Calibri" w:cs="Calibri"/>
          <w:noProof/>
          <w:color w:val="404040" w:themeColor="text1" w:themeTint="BF"/>
          <w:sz w:val="22"/>
          <w:szCs w:val="22"/>
          <w:lang w:val="en-US"/>
        </w:rPr>
        <w:t>legitimate</w:t>
      </w:r>
      <w:r w:rsidRPr="00CC356D">
        <w:rPr>
          <w:rFonts w:ascii="Calibri" w:hAnsi="Calibri" w:cs="Calibri"/>
          <w:noProof/>
          <w:color w:val="404040" w:themeColor="text1" w:themeTint="BF"/>
          <w:sz w:val="22"/>
          <w:szCs w:val="22"/>
          <w:lang w:val="en-US"/>
        </w:rPr>
        <w:t xml:space="preserve"> outcomes</w:t>
      </w:r>
    </w:p>
    <w:p w14:paraId="43556FDE"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p>
    <w:tbl>
      <w:tblPr>
        <w:tblStyle w:val="TableGrid"/>
        <w:tblW w:w="9209" w:type="dxa"/>
        <w:tblLook w:val="04A0" w:firstRow="1" w:lastRow="0" w:firstColumn="1" w:lastColumn="0" w:noHBand="0" w:noVBand="1"/>
      </w:tblPr>
      <w:tblGrid>
        <w:gridCol w:w="1790"/>
        <w:gridCol w:w="7419"/>
      </w:tblGrid>
      <w:tr w:rsidR="001E0C69" w14:paraId="7FF39F8C" w14:textId="77777777" w:rsidTr="003B753E">
        <w:trPr>
          <w:trHeight w:val="152"/>
        </w:trPr>
        <w:tc>
          <w:tcPr>
            <w:tcW w:w="0" w:type="auto"/>
            <w:shd w:val="clear" w:color="auto" w:fill="404040" w:themeFill="text1" w:themeFillTint="BF"/>
          </w:tcPr>
          <w:p w14:paraId="3FB1753C" w14:textId="77777777" w:rsidR="001E0C69" w:rsidRPr="00BD6EF6" w:rsidRDefault="001E0C69" w:rsidP="003B753E">
            <w:pPr>
              <w:widowControl w:val="0"/>
              <w:tabs>
                <w:tab w:val="left" w:pos="1276"/>
              </w:tabs>
              <w:autoSpaceDE w:val="0"/>
              <w:autoSpaceDN w:val="0"/>
              <w:adjustRightInd w:val="0"/>
              <w:rPr>
                <w:rFonts w:ascii="Calibri" w:hAnsi="Calibri" w:cs="Calibri"/>
                <w:b/>
                <w:noProof/>
                <w:color w:val="FFFFFF" w:themeColor="background1"/>
              </w:rPr>
            </w:pPr>
            <w:r w:rsidRPr="00BD6EF6">
              <w:rPr>
                <w:rFonts w:ascii="Calibri" w:hAnsi="Calibri" w:cs="Calibri"/>
                <w:b/>
                <w:noProof/>
                <w:color w:val="FFFFFF" w:themeColor="background1"/>
              </w:rPr>
              <w:t>Impact Level</w:t>
            </w:r>
          </w:p>
        </w:tc>
        <w:tc>
          <w:tcPr>
            <w:tcW w:w="0" w:type="auto"/>
            <w:shd w:val="clear" w:color="auto" w:fill="404040" w:themeFill="text1" w:themeFillTint="BF"/>
          </w:tcPr>
          <w:p w14:paraId="15EB539E" w14:textId="77777777" w:rsidR="001E0C69" w:rsidRPr="00BD6EF6" w:rsidRDefault="001E0C69" w:rsidP="003B753E">
            <w:pPr>
              <w:widowControl w:val="0"/>
              <w:tabs>
                <w:tab w:val="left" w:pos="1276"/>
              </w:tabs>
              <w:autoSpaceDE w:val="0"/>
              <w:autoSpaceDN w:val="0"/>
              <w:adjustRightInd w:val="0"/>
              <w:rPr>
                <w:rFonts w:ascii="Calibri" w:hAnsi="Calibri" w:cs="Calibri"/>
                <w:b/>
                <w:noProof/>
                <w:color w:val="FFFFFF" w:themeColor="background1"/>
              </w:rPr>
            </w:pPr>
            <w:r w:rsidRPr="00BD6EF6">
              <w:rPr>
                <w:rFonts w:ascii="Calibri" w:hAnsi="Calibri" w:cs="Calibri"/>
                <w:b/>
                <w:noProof/>
                <w:color w:val="FFFFFF" w:themeColor="background1"/>
              </w:rPr>
              <w:t>Approach</w:t>
            </w:r>
          </w:p>
        </w:tc>
      </w:tr>
      <w:tr w:rsidR="001E0C69" w14:paraId="27EEA2CB" w14:textId="77777777" w:rsidTr="003B753E">
        <w:trPr>
          <w:trHeight w:val="428"/>
        </w:trPr>
        <w:tc>
          <w:tcPr>
            <w:tcW w:w="0" w:type="auto"/>
          </w:tcPr>
          <w:p w14:paraId="403CC52E"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Population</w:t>
            </w:r>
          </w:p>
        </w:tc>
        <w:tc>
          <w:tcPr>
            <w:tcW w:w="0" w:type="auto"/>
          </w:tcPr>
          <w:p w14:paraId="76655158"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LICO, LIM, MBM</w:t>
            </w:r>
          </w:p>
        </w:tc>
      </w:tr>
      <w:tr w:rsidR="001E0C69" w14:paraId="77CD0072" w14:textId="77777777" w:rsidTr="003B753E">
        <w:trPr>
          <w:trHeight w:val="293"/>
        </w:trPr>
        <w:tc>
          <w:tcPr>
            <w:tcW w:w="0" w:type="auto"/>
          </w:tcPr>
          <w:p w14:paraId="08E8091C"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Targeted</w:t>
            </w:r>
          </w:p>
        </w:tc>
        <w:tc>
          <w:tcPr>
            <w:tcW w:w="0" w:type="auto"/>
          </w:tcPr>
          <w:p w14:paraId="48B235F6"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Track income changes and thresholds for groups</w:t>
            </w:r>
          </w:p>
        </w:tc>
      </w:tr>
      <w:tr w:rsidR="001E0C69" w14:paraId="4990F2F0" w14:textId="77777777" w:rsidTr="003B753E">
        <w:trPr>
          <w:trHeight w:val="293"/>
        </w:trPr>
        <w:tc>
          <w:tcPr>
            <w:tcW w:w="0" w:type="auto"/>
          </w:tcPr>
          <w:p w14:paraId="0E970CB4"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Programmatic</w:t>
            </w:r>
          </w:p>
        </w:tc>
        <w:tc>
          <w:tcPr>
            <w:tcW w:w="0" w:type="auto"/>
          </w:tcPr>
          <w:p w14:paraId="53CF0F76"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Track income changes and thresholds for intervention participants</w:t>
            </w:r>
          </w:p>
        </w:tc>
      </w:tr>
    </w:tbl>
    <w:p w14:paraId="58C4CF8E" w14:textId="77777777" w:rsidR="001E0C69" w:rsidRDefault="001E0C69" w:rsidP="001E0C69">
      <w:pPr>
        <w:rPr>
          <w:rFonts w:ascii="Calibri" w:hAnsi="Calibri" w:cs="Calibri"/>
          <w:noProof/>
          <w:color w:val="404040" w:themeColor="text1" w:themeTint="BF"/>
          <w:sz w:val="22"/>
          <w:szCs w:val="22"/>
          <w:lang w:val="en-US"/>
        </w:rPr>
      </w:pPr>
    </w:p>
    <w:p w14:paraId="115B69C8" w14:textId="77777777" w:rsidR="001E0C69" w:rsidRDefault="001E0C69" w:rsidP="001E0C69">
      <w:pPr>
        <w:rPr>
          <w:rFonts w:ascii="Calibri" w:hAnsi="Calibri" w:cs="Calibri"/>
          <w:noProof/>
          <w:color w:val="404040" w:themeColor="text1" w:themeTint="BF"/>
          <w:sz w:val="22"/>
          <w:szCs w:val="22"/>
          <w:lang w:val="en-US"/>
        </w:rPr>
      </w:pPr>
    </w:p>
    <w:p w14:paraId="7AF5E669" w14:textId="77777777" w:rsidR="001E0C69" w:rsidRPr="00691952" w:rsidRDefault="001E0C69" w:rsidP="001E0C69">
      <w:pPr>
        <w:widowControl w:val="0"/>
        <w:tabs>
          <w:tab w:val="left" w:pos="1276"/>
        </w:tabs>
        <w:autoSpaceDE w:val="0"/>
        <w:autoSpaceDN w:val="0"/>
        <w:adjustRightInd w:val="0"/>
        <w:rPr>
          <w:rFonts w:ascii="Calibri" w:hAnsi="Calibri" w:cs="Calibri"/>
          <w:b/>
          <w:noProof/>
          <w:color w:val="404040" w:themeColor="text1" w:themeTint="BF"/>
          <w:sz w:val="22"/>
          <w:szCs w:val="22"/>
        </w:rPr>
      </w:pPr>
      <w:r>
        <w:rPr>
          <w:rFonts w:ascii="Calibri" w:hAnsi="Calibri" w:cs="Calibri"/>
          <w:b/>
          <w:noProof/>
          <w:color w:val="404040" w:themeColor="text1" w:themeTint="BF"/>
          <w:sz w:val="22"/>
          <w:szCs w:val="22"/>
          <w:lang w:val="en-US"/>
        </w:rPr>
        <w:lastRenderedPageBreak/>
        <w:t xml:space="preserve">OPTION 3: </w:t>
      </w:r>
      <w:r w:rsidRPr="00691952">
        <w:rPr>
          <w:rFonts w:ascii="Calibri" w:hAnsi="Calibri" w:cs="Calibri"/>
          <w:b/>
          <w:noProof/>
          <w:color w:val="404040" w:themeColor="text1" w:themeTint="BF"/>
          <w:sz w:val="22"/>
          <w:szCs w:val="22"/>
          <w:lang w:val="en-US"/>
        </w:rPr>
        <w:t>Use various multi-dimensional frameworks across programmatic, targeted and population levels</w:t>
      </w:r>
    </w:p>
    <w:p w14:paraId="4695324B"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p w14:paraId="64B753AA"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r>
        <w:rPr>
          <w:rFonts w:ascii="Calibri" w:hAnsi="Calibri" w:cs="Calibri"/>
          <w:noProof/>
          <w:color w:val="404040" w:themeColor="text1" w:themeTint="BF"/>
          <w:sz w:val="22"/>
          <w:szCs w:val="22"/>
          <w:lang w:val="en-US"/>
        </w:rPr>
        <w:t>In this approach, patch together</w:t>
      </w:r>
      <w:r w:rsidRPr="00B75A54">
        <w:rPr>
          <w:rFonts w:ascii="Calibri" w:hAnsi="Calibri" w:cs="Calibri"/>
          <w:noProof/>
          <w:color w:val="404040" w:themeColor="text1" w:themeTint="BF"/>
          <w:sz w:val="22"/>
          <w:szCs w:val="22"/>
          <w:lang w:val="en-US"/>
        </w:rPr>
        <w:t xml:space="preserve"> whatever multi-dimensional framework you can get each level: don’t look for consistency.</w:t>
      </w:r>
      <w:r>
        <w:rPr>
          <w:rFonts w:ascii="Calibri" w:hAnsi="Calibri" w:cs="Calibri"/>
          <w:noProof/>
          <w:color w:val="404040" w:themeColor="text1" w:themeTint="BF"/>
          <w:sz w:val="22"/>
          <w:szCs w:val="22"/>
          <w:lang w:val="en-US"/>
        </w:rPr>
        <w:t xml:space="preserve"> The result will be multi-dimensional but with weak alignment. </w:t>
      </w:r>
    </w:p>
    <w:p w14:paraId="68119A97"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p>
    <w:p w14:paraId="06647A09"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Advantages of this strategy</w:t>
      </w:r>
      <w:r>
        <w:rPr>
          <w:rFonts w:ascii="Calibri" w:hAnsi="Calibri" w:cs="Calibri"/>
          <w:noProof/>
          <w:color w:val="404040" w:themeColor="text1" w:themeTint="BF"/>
          <w:sz w:val="22"/>
          <w:szCs w:val="22"/>
        </w:rPr>
        <w:t xml:space="preserve">: </w:t>
      </w:r>
    </w:p>
    <w:p w14:paraId="57AA6351" w14:textId="77777777" w:rsidR="001E0C69" w:rsidRPr="00CC356D" w:rsidRDefault="001E0C69" w:rsidP="001E0C69">
      <w:pPr>
        <w:pStyle w:val="ListParagraph"/>
        <w:widowControl w:val="0"/>
        <w:numPr>
          <w:ilvl w:val="0"/>
          <w:numId w:val="6"/>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Reinforces </w:t>
      </w:r>
      <w:r>
        <w:rPr>
          <w:rFonts w:ascii="Calibri" w:hAnsi="Calibri" w:cs="Calibri"/>
          <w:noProof/>
          <w:color w:val="404040" w:themeColor="text1" w:themeTint="BF"/>
          <w:sz w:val="22"/>
          <w:szCs w:val="22"/>
          <w:lang w:val="en-US"/>
        </w:rPr>
        <w:t>that</w:t>
      </w:r>
      <w:r w:rsidRPr="00CC356D">
        <w:rPr>
          <w:rFonts w:ascii="Calibri" w:hAnsi="Calibri" w:cs="Calibri"/>
          <w:noProof/>
          <w:color w:val="404040" w:themeColor="text1" w:themeTint="BF"/>
          <w:sz w:val="22"/>
          <w:szCs w:val="22"/>
          <w:lang w:val="en-US"/>
        </w:rPr>
        <w:t xml:space="preserve"> poverty is </w:t>
      </w:r>
      <w:r>
        <w:rPr>
          <w:rFonts w:ascii="Calibri" w:hAnsi="Calibri" w:cs="Calibri"/>
          <w:noProof/>
          <w:color w:val="404040" w:themeColor="text1" w:themeTint="BF"/>
          <w:sz w:val="22"/>
          <w:szCs w:val="22"/>
          <w:lang w:val="en-US"/>
        </w:rPr>
        <w:t>multi-dimensional</w:t>
      </w:r>
      <w:r w:rsidRPr="00CC356D">
        <w:rPr>
          <w:rFonts w:ascii="Calibri" w:hAnsi="Calibri" w:cs="Calibri"/>
          <w:noProof/>
          <w:color w:val="404040" w:themeColor="text1" w:themeTint="BF"/>
          <w:sz w:val="22"/>
          <w:szCs w:val="22"/>
          <w:lang w:val="en-US"/>
        </w:rPr>
        <w:t xml:space="preserve"> at every level of impact</w:t>
      </w:r>
    </w:p>
    <w:p w14:paraId="3EB0EF2C" w14:textId="77777777" w:rsidR="001E0C69" w:rsidRPr="00CC356D" w:rsidRDefault="001E0C69" w:rsidP="001E0C69">
      <w:pPr>
        <w:pStyle w:val="ListParagraph"/>
        <w:widowControl w:val="0"/>
        <w:numPr>
          <w:ilvl w:val="0"/>
          <w:numId w:val="6"/>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Allows for the very </w:t>
      </w:r>
      <w:r>
        <w:rPr>
          <w:rFonts w:ascii="Calibri" w:hAnsi="Calibri" w:cs="Calibri"/>
          <w:noProof/>
          <w:color w:val="404040" w:themeColor="text1" w:themeTint="BF"/>
          <w:sz w:val="22"/>
          <w:szCs w:val="22"/>
          <w:lang w:val="en-US"/>
        </w:rPr>
        <w:t>flexible</w:t>
      </w:r>
      <w:r w:rsidRPr="00CC356D">
        <w:rPr>
          <w:rFonts w:ascii="Calibri" w:hAnsi="Calibri" w:cs="Calibri"/>
          <w:noProof/>
          <w:color w:val="404040" w:themeColor="text1" w:themeTint="BF"/>
          <w:sz w:val="22"/>
          <w:szCs w:val="22"/>
          <w:lang w:val="en-US"/>
        </w:rPr>
        <w:t xml:space="preserve"> use of </w:t>
      </w:r>
      <w:r>
        <w:rPr>
          <w:rFonts w:ascii="Calibri" w:hAnsi="Calibri" w:cs="Calibri"/>
          <w:noProof/>
          <w:color w:val="404040" w:themeColor="text1" w:themeTint="BF"/>
          <w:sz w:val="22"/>
          <w:szCs w:val="22"/>
          <w:lang w:val="en-US"/>
        </w:rPr>
        <w:t>diverse</w:t>
      </w:r>
      <w:r w:rsidRPr="00CC356D">
        <w:rPr>
          <w:rFonts w:ascii="Calibri" w:hAnsi="Calibri" w:cs="Calibri"/>
          <w:noProof/>
          <w:color w:val="404040" w:themeColor="text1" w:themeTint="BF"/>
          <w:sz w:val="22"/>
          <w:szCs w:val="22"/>
          <w:lang w:val="en-US"/>
        </w:rPr>
        <w:t xml:space="preserve"> multidimensional frameworks at all levels</w:t>
      </w:r>
    </w:p>
    <w:p w14:paraId="24D42F2C" w14:textId="77777777" w:rsidR="001E0C69" w:rsidRPr="00CC356D"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p>
    <w:p w14:paraId="7B2269B2"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Disadvantages of this strategy</w:t>
      </w:r>
      <w:r>
        <w:rPr>
          <w:rFonts w:ascii="Calibri" w:hAnsi="Calibri" w:cs="Calibri"/>
          <w:noProof/>
          <w:color w:val="404040" w:themeColor="text1" w:themeTint="BF"/>
          <w:sz w:val="22"/>
          <w:szCs w:val="22"/>
        </w:rPr>
        <w:t xml:space="preserve">: </w:t>
      </w:r>
    </w:p>
    <w:p w14:paraId="723DD323" w14:textId="77777777" w:rsidR="001E0C69" w:rsidRPr="00CC356D" w:rsidRDefault="001E0C69" w:rsidP="001E0C69">
      <w:pPr>
        <w:pStyle w:val="ListParagraph"/>
        <w:widowControl w:val="0"/>
        <w:numPr>
          <w:ilvl w:val="0"/>
          <w:numId w:val="7"/>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Difficult to create a </w:t>
      </w:r>
      <w:r>
        <w:rPr>
          <w:rFonts w:ascii="Calibri" w:hAnsi="Calibri" w:cs="Calibri"/>
          <w:noProof/>
          <w:color w:val="404040" w:themeColor="text1" w:themeTint="BF"/>
          <w:sz w:val="22"/>
          <w:szCs w:val="22"/>
          <w:lang w:val="en-US"/>
        </w:rPr>
        <w:t>coherent</w:t>
      </w:r>
      <w:r w:rsidRPr="00CC356D">
        <w:rPr>
          <w:rFonts w:ascii="Calibri" w:hAnsi="Calibri" w:cs="Calibri"/>
          <w:noProof/>
          <w:color w:val="404040" w:themeColor="text1" w:themeTint="BF"/>
          <w:sz w:val="22"/>
          <w:szCs w:val="22"/>
          <w:lang w:val="en-US"/>
        </w:rPr>
        <w:t xml:space="preserve"> picture of impact </w:t>
      </w:r>
    </w:p>
    <w:p w14:paraId="48D9E11F" w14:textId="77777777" w:rsidR="001E0C69" w:rsidRPr="00CC356D" w:rsidRDefault="001E0C69" w:rsidP="001E0C69">
      <w:pPr>
        <w:pStyle w:val="ListParagraph"/>
        <w:widowControl w:val="0"/>
        <w:numPr>
          <w:ilvl w:val="0"/>
          <w:numId w:val="7"/>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The ability to get reliable, valid and routine population data over time is wildly uneven</w:t>
      </w:r>
    </w:p>
    <w:p w14:paraId="699E4264" w14:textId="77777777" w:rsidR="001E0C69" w:rsidRPr="004B4D88" w:rsidRDefault="001E0C69" w:rsidP="001E0C69">
      <w:pPr>
        <w:pStyle w:val="ListParagraph"/>
        <w:widowControl w:val="0"/>
        <w:numPr>
          <w:ilvl w:val="0"/>
          <w:numId w:val="7"/>
        </w:numPr>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lang w:val="en-US"/>
        </w:rPr>
        <w:t>Benchmarking</w:t>
      </w:r>
      <w:r w:rsidRPr="00CC356D">
        <w:rPr>
          <w:rFonts w:ascii="Calibri" w:hAnsi="Calibri" w:cs="Calibri"/>
          <w:noProof/>
          <w:color w:val="404040" w:themeColor="text1" w:themeTint="BF"/>
          <w:sz w:val="22"/>
          <w:szCs w:val="22"/>
          <w:lang w:val="en-US"/>
        </w:rPr>
        <w:t xml:space="preserve"> against other communities is very difficult and limited</w:t>
      </w:r>
    </w:p>
    <w:p w14:paraId="7765F840"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tbl>
      <w:tblPr>
        <w:tblStyle w:val="TableGrid"/>
        <w:tblW w:w="9209" w:type="dxa"/>
        <w:tblLook w:val="04A0" w:firstRow="1" w:lastRow="0" w:firstColumn="1" w:lastColumn="0" w:noHBand="0" w:noVBand="1"/>
      </w:tblPr>
      <w:tblGrid>
        <w:gridCol w:w="1861"/>
        <w:gridCol w:w="7348"/>
      </w:tblGrid>
      <w:tr w:rsidR="001E0C69" w14:paraId="31BB60CB" w14:textId="77777777" w:rsidTr="003B753E">
        <w:trPr>
          <w:trHeight w:val="152"/>
        </w:trPr>
        <w:tc>
          <w:tcPr>
            <w:tcW w:w="0" w:type="auto"/>
            <w:shd w:val="clear" w:color="auto" w:fill="404040" w:themeFill="text1" w:themeFillTint="BF"/>
          </w:tcPr>
          <w:p w14:paraId="1DF1AE1B" w14:textId="77777777" w:rsidR="001E0C69" w:rsidRPr="00BD6EF6" w:rsidRDefault="001E0C69" w:rsidP="003B753E">
            <w:pPr>
              <w:widowControl w:val="0"/>
              <w:tabs>
                <w:tab w:val="left" w:pos="1276"/>
              </w:tabs>
              <w:autoSpaceDE w:val="0"/>
              <w:autoSpaceDN w:val="0"/>
              <w:adjustRightInd w:val="0"/>
              <w:rPr>
                <w:rFonts w:ascii="Calibri" w:hAnsi="Calibri" w:cs="Calibri"/>
                <w:b/>
                <w:noProof/>
                <w:color w:val="FFFFFF" w:themeColor="background1"/>
              </w:rPr>
            </w:pPr>
            <w:r w:rsidRPr="00BD6EF6">
              <w:rPr>
                <w:rFonts w:ascii="Calibri" w:hAnsi="Calibri" w:cs="Calibri"/>
                <w:b/>
                <w:noProof/>
                <w:color w:val="FFFFFF" w:themeColor="background1"/>
              </w:rPr>
              <w:t>Impact Level</w:t>
            </w:r>
          </w:p>
        </w:tc>
        <w:tc>
          <w:tcPr>
            <w:tcW w:w="0" w:type="auto"/>
            <w:shd w:val="clear" w:color="auto" w:fill="404040" w:themeFill="text1" w:themeFillTint="BF"/>
          </w:tcPr>
          <w:p w14:paraId="5BB10937" w14:textId="77777777" w:rsidR="001E0C69" w:rsidRPr="00BD6EF6" w:rsidRDefault="001E0C69" w:rsidP="003B753E">
            <w:pPr>
              <w:widowControl w:val="0"/>
              <w:tabs>
                <w:tab w:val="left" w:pos="1276"/>
              </w:tabs>
              <w:autoSpaceDE w:val="0"/>
              <w:autoSpaceDN w:val="0"/>
              <w:adjustRightInd w:val="0"/>
              <w:rPr>
                <w:rFonts w:ascii="Calibri" w:hAnsi="Calibri" w:cs="Calibri"/>
                <w:b/>
                <w:noProof/>
                <w:color w:val="FFFFFF" w:themeColor="background1"/>
              </w:rPr>
            </w:pPr>
            <w:r w:rsidRPr="00BD6EF6">
              <w:rPr>
                <w:rFonts w:ascii="Calibri" w:hAnsi="Calibri" w:cs="Calibri"/>
                <w:b/>
                <w:noProof/>
                <w:color w:val="FFFFFF" w:themeColor="background1"/>
              </w:rPr>
              <w:t>Approach</w:t>
            </w:r>
          </w:p>
        </w:tc>
      </w:tr>
      <w:tr w:rsidR="001E0C69" w14:paraId="373CB699" w14:textId="77777777" w:rsidTr="003B753E">
        <w:trPr>
          <w:trHeight w:val="428"/>
        </w:trPr>
        <w:tc>
          <w:tcPr>
            <w:tcW w:w="0" w:type="auto"/>
          </w:tcPr>
          <w:p w14:paraId="7C7D0F1A"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Population</w:t>
            </w:r>
          </w:p>
        </w:tc>
        <w:tc>
          <w:tcPr>
            <w:tcW w:w="0" w:type="auto"/>
          </w:tcPr>
          <w:p w14:paraId="64B963F6"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Track multi-dimensional changes (ex. SDOH, Deprivation Index)</w:t>
            </w:r>
          </w:p>
        </w:tc>
      </w:tr>
      <w:tr w:rsidR="001E0C69" w14:paraId="55882158" w14:textId="77777777" w:rsidTr="003B753E">
        <w:trPr>
          <w:trHeight w:val="293"/>
        </w:trPr>
        <w:tc>
          <w:tcPr>
            <w:tcW w:w="0" w:type="auto"/>
          </w:tcPr>
          <w:p w14:paraId="2F35EA71"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Targeted</w:t>
            </w:r>
          </w:p>
        </w:tc>
        <w:tc>
          <w:tcPr>
            <w:tcW w:w="0" w:type="auto"/>
          </w:tcPr>
          <w:p w14:paraId="426FC93E"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Track multi-dimensional changes</w:t>
            </w:r>
          </w:p>
        </w:tc>
      </w:tr>
      <w:tr w:rsidR="001E0C69" w14:paraId="74E82CB8" w14:textId="77777777" w:rsidTr="003B753E">
        <w:trPr>
          <w:trHeight w:val="293"/>
        </w:trPr>
        <w:tc>
          <w:tcPr>
            <w:tcW w:w="0" w:type="auto"/>
          </w:tcPr>
          <w:p w14:paraId="6274144B"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Programmatic</w:t>
            </w:r>
          </w:p>
        </w:tc>
        <w:tc>
          <w:tcPr>
            <w:tcW w:w="0" w:type="auto"/>
          </w:tcPr>
          <w:p w14:paraId="1A3B6D98"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Track multi-dimensional changes</w:t>
            </w:r>
          </w:p>
        </w:tc>
      </w:tr>
    </w:tbl>
    <w:p w14:paraId="0A087A25" w14:textId="77777777" w:rsidR="001E0C69" w:rsidRDefault="001E0C69" w:rsidP="001E0C69">
      <w:pPr>
        <w:rPr>
          <w:rFonts w:asciiTheme="minorHAnsi" w:hAnsiTheme="minorHAnsi" w:cstheme="minorHAnsi"/>
          <w:color w:val="E38216"/>
          <w:sz w:val="30"/>
          <w:szCs w:val="30"/>
        </w:rPr>
      </w:pPr>
    </w:p>
    <w:p w14:paraId="0242951E" w14:textId="77777777" w:rsidR="001E0C69" w:rsidRDefault="001E0C69" w:rsidP="001E0C69">
      <w:pPr>
        <w:rPr>
          <w:rFonts w:asciiTheme="minorHAnsi" w:hAnsiTheme="minorHAnsi" w:cstheme="minorHAnsi"/>
          <w:color w:val="E38216"/>
          <w:sz w:val="30"/>
          <w:szCs w:val="30"/>
        </w:rPr>
      </w:pPr>
    </w:p>
    <w:p w14:paraId="4F5F51CD" w14:textId="77777777" w:rsidR="001E0C69" w:rsidRPr="00691952" w:rsidRDefault="001E0C69" w:rsidP="001E0C69">
      <w:pPr>
        <w:widowControl w:val="0"/>
        <w:tabs>
          <w:tab w:val="left" w:pos="1276"/>
        </w:tabs>
        <w:autoSpaceDE w:val="0"/>
        <w:autoSpaceDN w:val="0"/>
        <w:adjustRightInd w:val="0"/>
        <w:rPr>
          <w:rFonts w:ascii="Calibri" w:hAnsi="Calibri" w:cs="Calibri"/>
          <w:b/>
          <w:noProof/>
          <w:color w:val="404040" w:themeColor="text1" w:themeTint="BF"/>
          <w:sz w:val="22"/>
          <w:szCs w:val="22"/>
          <w:lang w:val="en-US"/>
        </w:rPr>
      </w:pPr>
      <w:r>
        <w:rPr>
          <w:rFonts w:ascii="Calibri" w:hAnsi="Calibri" w:cs="Calibri"/>
          <w:b/>
          <w:noProof/>
          <w:color w:val="404040" w:themeColor="text1" w:themeTint="BF"/>
          <w:sz w:val="22"/>
          <w:szCs w:val="22"/>
          <w:lang w:val="en-US"/>
        </w:rPr>
        <w:t xml:space="preserve">OPTION 4: </w:t>
      </w:r>
      <w:r w:rsidRPr="00691952">
        <w:rPr>
          <w:rFonts w:ascii="Calibri" w:hAnsi="Calibri" w:cs="Calibri"/>
          <w:b/>
          <w:noProof/>
          <w:color w:val="404040" w:themeColor="text1" w:themeTint="BF"/>
          <w:sz w:val="22"/>
          <w:szCs w:val="22"/>
          <w:lang w:val="en-US"/>
        </w:rPr>
        <w:t>Focus on a program/targeted multi-dimensional framework; use LICO, MBM or LIM at a population-level as a proxy</w:t>
      </w:r>
    </w:p>
    <w:p w14:paraId="16D1FE45"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p>
    <w:p w14:paraId="11144A8D"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r>
        <w:rPr>
          <w:rFonts w:ascii="Calibri" w:hAnsi="Calibri" w:cs="Calibri"/>
          <w:noProof/>
          <w:color w:val="404040" w:themeColor="text1" w:themeTint="BF"/>
          <w:sz w:val="22"/>
          <w:szCs w:val="22"/>
          <w:lang w:val="en-US"/>
        </w:rPr>
        <w:t>In this approach, be</w:t>
      </w:r>
      <w:r w:rsidRPr="00B75A54">
        <w:rPr>
          <w:rFonts w:ascii="Calibri" w:hAnsi="Calibri" w:cs="Calibri"/>
          <w:noProof/>
          <w:color w:val="404040" w:themeColor="text1" w:themeTint="BF"/>
          <w:sz w:val="22"/>
          <w:szCs w:val="22"/>
          <w:lang w:val="en-US"/>
        </w:rPr>
        <w:t xml:space="preserve"> multi-dimensional where you can realistically get data</w:t>
      </w:r>
      <w:r>
        <w:rPr>
          <w:rFonts w:ascii="Calibri" w:hAnsi="Calibri" w:cs="Calibri"/>
          <w:noProof/>
          <w:color w:val="404040" w:themeColor="text1" w:themeTint="BF"/>
          <w:sz w:val="22"/>
          <w:szCs w:val="22"/>
          <w:lang w:val="en-US"/>
        </w:rPr>
        <w:t>, and</w:t>
      </w:r>
      <w:r w:rsidRPr="00B75A54">
        <w:rPr>
          <w:rFonts w:ascii="Calibri" w:hAnsi="Calibri" w:cs="Calibri"/>
          <w:noProof/>
          <w:color w:val="404040" w:themeColor="text1" w:themeTint="BF"/>
          <w:sz w:val="22"/>
          <w:szCs w:val="22"/>
          <w:lang w:val="en-US"/>
        </w:rPr>
        <w:t xml:space="preserve"> default to Income at population level.</w:t>
      </w:r>
      <w:r w:rsidRPr="00691952">
        <w:rPr>
          <w:rFonts w:ascii="Calibri" w:hAnsi="Calibri" w:cs="Calibri"/>
          <w:noProof/>
          <w:color w:val="404040" w:themeColor="text1" w:themeTint="BF"/>
          <w:sz w:val="22"/>
          <w:szCs w:val="22"/>
          <w:lang w:val="en-US"/>
        </w:rPr>
        <w:t xml:space="preserve"> </w:t>
      </w:r>
      <w:r>
        <w:rPr>
          <w:rFonts w:ascii="Calibri" w:hAnsi="Calibri" w:cs="Calibri"/>
          <w:noProof/>
          <w:color w:val="404040" w:themeColor="text1" w:themeTint="BF"/>
          <w:sz w:val="22"/>
          <w:szCs w:val="22"/>
          <w:lang w:val="en-US"/>
        </w:rPr>
        <w:t>This will provide you with a unidimensional framework with weak alignment.</w:t>
      </w:r>
    </w:p>
    <w:p w14:paraId="527CC083"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p>
    <w:p w14:paraId="16F251C3"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Advantages of this strategy</w:t>
      </w:r>
      <w:r>
        <w:rPr>
          <w:rFonts w:ascii="Calibri" w:hAnsi="Calibri" w:cs="Calibri"/>
          <w:noProof/>
          <w:color w:val="404040" w:themeColor="text1" w:themeTint="BF"/>
          <w:sz w:val="22"/>
          <w:szCs w:val="22"/>
        </w:rPr>
        <w:t xml:space="preserve">: </w:t>
      </w:r>
    </w:p>
    <w:p w14:paraId="69375617" w14:textId="77777777" w:rsidR="001E0C69" w:rsidRPr="00CC356D" w:rsidRDefault="001E0C69" w:rsidP="001E0C69">
      <w:pPr>
        <w:widowControl w:val="0"/>
        <w:numPr>
          <w:ilvl w:val="0"/>
          <w:numId w:val="8"/>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Income </w:t>
      </w:r>
      <w:r>
        <w:rPr>
          <w:rFonts w:ascii="Calibri" w:hAnsi="Calibri" w:cs="Calibri"/>
          <w:noProof/>
          <w:color w:val="404040" w:themeColor="text1" w:themeTint="BF"/>
          <w:sz w:val="22"/>
          <w:szCs w:val="22"/>
          <w:lang w:val="en-US"/>
        </w:rPr>
        <w:t xml:space="preserve">is </w:t>
      </w:r>
      <w:r w:rsidRPr="00CC356D">
        <w:rPr>
          <w:rFonts w:ascii="Calibri" w:hAnsi="Calibri" w:cs="Calibri"/>
          <w:noProof/>
          <w:color w:val="404040" w:themeColor="text1" w:themeTint="BF"/>
          <w:sz w:val="22"/>
          <w:szCs w:val="22"/>
          <w:lang w:val="en-US"/>
        </w:rPr>
        <w:t>a key indicator of poverty reduction</w:t>
      </w:r>
      <w:r>
        <w:rPr>
          <w:rFonts w:ascii="Calibri" w:hAnsi="Calibri" w:cs="Calibri"/>
          <w:noProof/>
          <w:color w:val="404040" w:themeColor="text1" w:themeTint="BF"/>
          <w:sz w:val="22"/>
          <w:szCs w:val="22"/>
          <w:lang w:val="en-US"/>
        </w:rPr>
        <w:t xml:space="preserve"> </w:t>
      </w:r>
      <w:r w:rsidRPr="00CC356D">
        <w:rPr>
          <w:rFonts w:ascii="Calibri" w:hAnsi="Calibri" w:cs="Calibri"/>
          <w:noProof/>
          <w:color w:val="404040" w:themeColor="text1" w:themeTint="BF"/>
          <w:sz w:val="22"/>
          <w:szCs w:val="22"/>
          <w:lang w:val="en-US"/>
        </w:rPr>
        <w:t xml:space="preserve">and a decent </w:t>
      </w:r>
      <w:r>
        <w:rPr>
          <w:rFonts w:ascii="Calibri" w:hAnsi="Calibri" w:cs="Calibri"/>
          <w:noProof/>
          <w:color w:val="404040" w:themeColor="text1" w:themeTint="BF"/>
          <w:sz w:val="22"/>
          <w:szCs w:val="22"/>
          <w:lang w:val="en-US"/>
        </w:rPr>
        <w:t>proxy</w:t>
      </w:r>
      <w:r w:rsidRPr="00CC356D">
        <w:rPr>
          <w:rFonts w:ascii="Calibri" w:hAnsi="Calibri" w:cs="Calibri"/>
          <w:noProof/>
          <w:color w:val="404040" w:themeColor="text1" w:themeTint="BF"/>
          <w:sz w:val="22"/>
          <w:szCs w:val="22"/>
          <w:lang w:val="en-US"/>
        </w:rPr>
        <w:t xml:space="preserve"> for overall changes in poverty</w:t>
      </w:r>
    </w:p>
    <w:p w14:paraId="0AEEAFAA" w14:textId="77777777" w:rsidR="001E0C69" w:rsidRPr="00CC356D" w:rsidRDefault="001E0C69" w:rsidP="001E0C69">
      <w:pPr>
        <w:widowControl w:val="0"/>
        <w:numPr>
          <w:ilvl w:val="0"/>
          <w:numId w:val="8"/>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Data on income changes at the </w:t>
      </w:r>
      <w:r>
        <w:rPr>
          <w:rFonts w:ascii="Calibri" w:hAnsi="Calibri" w:cs="Calibri"/>
          <w:noProof/>
          <w:color w:val="404040" w:themeColor="text1" w:themeTint="BF"/>
          <w:sz w:val="22"/>
          <w:szCs w:val="22"/>
          <w:lang w:val="en-US"/>
        </w:rPr>
        <w:t xml:space="preserve">population level </w:t>
      </w:r>
      <w:r w:rsidRPr="00CC356D">
        <w:rPr>
          <w:rFonts w:ascii="Calibri" w:hAnsi="Calibri" w:cs="Calibri"/>
          <w:noProof/>
          <w:color w:val="404040" w:themeColor="text1" w:themeTint="BF"/>
          <w:sz w:val="22"/>
          <w:szCs w:val="22"/>
          <w:lang w:val="en-US"/>
        </w:rPr>
        <w:t>is reliable, valid and routinely available</w:t>
      </w:r>
    </w:p>
    <w:p w14:paraId="01D5B12D" w14:textId="77777777" w:rsidR="001E0C69" w:rsidRPr="00CC356D" w:rsidRDefault="001E0C69" w:rsidP="001E0C69">
      <w:pPr>
        <w:widowControl w:val="0"/>
        <w:numPr>
          <w:ilvl w:val="0"/>
          <w:numId w:val="8"/>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Allows </w:t>
      </w:r>
      <w:r>
        <w:rPr>
          <w:rFonts w:ascii="Calibri" w:hAnsi="Calibri" w:cs="Calibri"/>
          <w:noProof/>
          <w:color w:val="404040" w:themeColor="text1" w:themeTint="BF"/>
          <w:sz w:val="22"/>
          <w:szCs w:val="22"/>
          <w:lang w:val="en-US"/>
        </w:rPr>
        <w:t>you to</w:t>
      </w:r>
      <w:r w:rsidRPr="00CC356D">
        <w:rPr>
          <w:rFonts w:ascii="Calibri" w:hAnsi="Calibri" w:cs="Calibri"/>
          <w:noProof/>
          <w:color w:val="404040" w:themeColor="text1" w:themeTint="BF"/>
          <w:sz w:val="22"/>
          <w:szCs w:val="22"/>
          <w:lang w:val="en-US"/>
        </w:rPr>
        <w:t xml:space="preserve"> stick to </w:t>
      </w:r>
      <w:r>
        <w:rPr>
          <w:rFonts w:ascii="Calibri" w:hAnsi="Calibri" w:cs="Calibri"/>
          <w:noProof/>
          <w:color w:val="404040" w:themeColor="text1" w:themeTint="BF"/>
          <w:sz w:val="22"/>
          <w:szCs w:val="22"/>
          <w:lang w:val="en-US"/>
        </w:rPr>
        <w:t>multi-dimensional</w:t>
      </w:r>
      <w:r w:rsidRPr="00CC356D">
        <w:rPr>
          <w:rFonts w:ascii="Calibri" w:hAnsi="Calibri" w:cs="Calibri"/>
          <w:noProof/>
          <w:color w:val="404040" w:themeColor="text1" w:themeTint="BF"/>
          <w:sz w:val="22"/>
          <w:szCs w:val="22"/>
          <w:lang w:val="en-US"/>
        </w:rPr>
        <w:t xml:space="preserve"> frameworks for targeted and programmatic interventions</w:t>
      </w:r>
    </w:p>
    <w:p w14:paraId="7DFAC976" w14:textId="77777777" w:rsidR="001E0C69" w:rsidRPr="00CC356D"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p>
    <w:p w14:paraId="190FA3F7"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Disadvantages of this strategy</w:t>
      </w:r>
      <w:r>
        <w:rPr>
          <w:rFonts w:ascii="Calibri" w:hAnsi="Calibri" w:cs="Calibri"/>
          <w:noProof/>
          <w:color w:val="404040" w:themeColor="text1" w:themeTint="BF"/>
          <w:sz w:val="22"/>
          <w:szCs w:val="22"/>
        </w:rPr>
        <w:t xml:space="preserve">: </w:t>
      </w:r>
    </w:p>
    <w:p w14:paraId="0811FB19" w14:textId="77777777" w:rsidR="001E0C69" w:rsidRPr="00CC356D" w:rsidRDefault="001E0C69" w:rsidP="001E0C69">
      <w:pPr>
        <w:pStyle w:val="ListParagraph"/>
        <w:widowControl w:val="0"/>
        <w:numPr>
          <w:ilvl w:val="0"/>
          <w:numId w:val="7"/>
        </w:numPr>
        <w:tabs>
          <w:tab w:val="left" w:pos="1276"/>
        </w:tabs>
        <w:autoSpaceDE w:val="0"/>
        <w:autoSpaceDN w:val="0"/>
        <w:adjustRightInd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lang w:val="en-US"/>
        </w:rPr>
        <w:t>Disappointing</w:t>
      </w:r>
      <w:r w:rsidRPr="00CC356D">
        <w:rPr>
          <w:rFonts w:ascii="Calibri" w:hAnsi="Calibri" w:cs="Calibri"/>
          <w:noProof/>
          <w:color w:val="404040" w:themeColor="text1" w:themeTint="BF"/>
          <w:sz w:val="22"/>
          <w:szCs w:val="22"/>
          <w:lang w:val="en-US"/>
        </w:rPr>
        <w:t xml:space="preserve"> for people who want a robust ‘bottom-line’ assessment of overall reductions in multi-dimensional poverty</w:t>
      </w:r>
    </w:p>
    <w:p w14:paraId="34DAA2AF" w14:textId="77777777" w:rsidR="001E0C69" w:rsidRPr="00CC356D" w:rsidRDefault="001E0C69" w:rsidP="001E0C69">
      <w:pPr>
        <w:pStyle w:val="ListParagraph"/>
        <w:widowControl w:val="0"/>
        <w:numPr>
          <w:ilvl w:val="0"/>
          <w:numId w:val="7"/>
        </w:numPr>
        <w:tabs>
          <w:tab w:val="left" w:pos="1276"/>
        </w:tabs>
        <w:autoSpaceDE w:val="0"/>
        <w:autoSpaceDN w:val="0"/>
        <w:adjustRightInd w:val="0"/>
        <w:rPr>
          <w:rFonts w:ascii="Calibri" w:hAnsi="Calibri" w:cs="Calibri"/>
          <w:noProof/>
          <w:color w:val="404040" w:themeColor="text1" w:themeTint="BF"/>
          <w:sz w:val="22"/>
          <w:szCs w:val="22"/>
        </w:rPr>
      </w:pPr>
      <w:r w:rsidRPr="00CC356D">
        <w:rPr>
          <w:rFonts w:ascii="Calibri" w:hAnsi="Calibri" w:cs="Calibri"/>
          <w:noProof/>
          <w:color w:val="404040" w:themeColor="text1" w:themeTint="BF"/>
          <w:sz w:val="22"/>
          <w:szCs w:val="22"/>
          <w:lang w:val="en-US"/>
        </w:rPr>
        <w:t xml:space="preserve">May reinforce </w:t>
      </w:r>
      <w:r>
        <w:rPr>
          <w:rFonts w:ascii="Calibri" w:hAnsi="Calibri" w:cs="Calibri"/>
          <w:noProof/>
          <w:color w:val="404040" w:themeColor="text1" w:themeTint="BF"/>
          <w:sz w:val="22"/>
          <w:szCs w:val="22"/>
          <w:lang w:val="en-US"/>
        </w:rPr>
        <w:t>inaccurate perceptions</w:t>
      </w:r>
      <w:r w:rsidRPr="00CC356D">
        <w:rPr>
          <w:rFonts w:ascii="Calibri" w:hAnsi="Calibri" w:cs="Calibri"/>
          <w:noProof/>
          <w:color w:val="404040" w:themeColor="text1" w:themeTint="BF"/>
          <w:sz w:val="22"/>
          <w:szCs w:val="22"/>
          <w:lang w:val="en-US"/>
        </w:rPr>
        <w:t xml:space="preserve"> amongst some people that poverty is only about inadequate income</w:t>
      </w:r>
    </w:p>
    <w:p w14:paraId="429FDAAE" w14:textId="77777777" w:rsidR="001E0C69" w:rsidRDefault="001E0C69" w:rsidP="001E0C69">
      <w:pPr>
        <w:widowControl w:val="0"/>
        <w:tabs>
          <w:tab w:val="left" w:pos="1276"/>
        </w:tabs>
        <w:autoSpaceDE w:val="0"/>
        <w:autoSpaceDN w:val="0"/>
        <w:adjustRightInd w:val="0"/>
        <w:rPr>
          <w:rFonts w:ascii="Calibri" w:hAnsi="Calibri" w:cs="Calibri"/>
          <w:noProof/>
          <w:color w:val="404040" w:themeColor="text1" w:themeTint="BF"/>
          <w:sz w:val="22"/>
          <w:szCs w:val="22"/>
          <w:lang w:val="en-US"/>
        </w:rPr>
      </w:pPr>
    </w:p>
    <w:tbl>
      <w:tblPr>
        <w:tblStyle w:val="TableGrid"/>
        <w:tblW w:w="9209" w:type="dxa"/>
        <w:tblLook w:val="04A0" w:firstRow="1" w:lastRow="0" w:firstColumn="1" w:lastColumn="0" w:noHBand="0" w:noVBand="1"/>
      </w:tblPr>
      <w:tblGrid>
        <w:gridCol w:w="2947"/>
        <w:gridCol w:w="6262"/>
      </w:tblGrid>
      <w:tr w:rsidR="001E0C69" w14:paraId="029F5BFC" w14:textId="77777777" w:rsidTr="003B753E">
        <w:trPr>
          <w:trHeight w:val="152"/>
        </w:trPr>
        <w:tc>
          <w:tcPr>
            <w:tcW w:w="0" w:type="auto"/>
            <w:shd w:val="clear" w:color="auto" w:fill="404040" w:themeFill="text1" w:themeFillTint="BF"/>
          </w:tcPr>
          <w:p w14:paraId="09952D84" w14:textId="77777777" w:rsidR="001E0C69" w:rsidRPr="00BD6EF6" w:rsidRDefault="001E0C69" w:rsidP="003B753E">
            <w:pPr>
              <w:widowControl w:val="0"/>
              <w:tabs>
                <w:tab w:val="left" w:pos="1276"/>
              </w:tabs>
              <w:autoSpaceDE w:val="0"/>
              <w:autoSpaceDN w:val="0"/>
              <w:adjustRightInd w:val="0"/>
              <w:rPr>
                <w:rFonts w:ascii="Calibri" w:hAnsi="Calibri" w:cs="Calibri"/>
                <w:b/>
                <w:noProof/>
                <w:color w:val="FFFFFF" w:themeColor="background1"/>
              </w:rPr>
            </w:pPr>
            <w:r w:rsidRPr="00BD6EF6">
              <w:rPr>
                <w:rFonts w:ascii="Calibri" w:hAnsi="Calibri" w:cs="Calibri"/>
                <w:b/>
                <w:noProof/>
                <w:color w:val="FFFFFF" w:themeColor="background1"/>
              </w:rPr>
              <w:t>Impact Level</w:t>
            </w:r>
          </w:p>
        </w:tc>
        <w:tc>
          <w:tcPr>
            <w:tcW w:w="0" w:type="auto"/>
            <w:shd w:val="clear" w:color="auto" w:fill="404040" w:themeFill="text1" w:themeFillTint="BF"/>
          </w:tcPr>
          <w:p w14:paraId="3AFFCE6F" w14:textId="77777777" w:rsidR="001E0C69" w:rsidRPr="00BD6EF6" w:rsidRDefault="001E0C69" w:rsidP="003B753E">
            <w:pPr>
              <w:widowControl w:val="0"/>
              <w:tabs>
                <w:tab w:val="left" w:pos="1276"/>
              </w:tabs>
              <w:autoSpaceDE w:val="0"/>
              <w:autoSpaceDN w:val="0"/>
              <w:adjustRightInd w:val="0"/>
              <w:rPr>
                <w:rFonts w:ascii="Calibri" w:hAnsi="Calibri" w:cs="Calibri"/>
                <w:b/>
                <w:noProof/>
                <w:color w:val="FFFFFF" w:themeColor="background1"/>
              </w:rPr>
            </w:pPr>
            <w:r w:rsidRPr="00BD6EF6">
              <w:rPr>
                <w:rFonts w:ascii="Calibri" w:hAnsi="Calibri" w:cs="Calibri"/>
                <w:b/>
                <w:noProof/>
                <w:color w:val="FFFFFF" w:themeColor="background1"/>
              </w:rPr>
              <w:t>Approach</w:t>
            </w:r>
          </w:p>
        </w:tc>
      </w:tr>
      <w:tr w:rsidR="001E0C69" w14:paraId="3C25C7FD" w14:textId="77777777" w:rsidTr="003B753E">
        <w:trPr>
          <w:trHeight w:val="428"/>
        </w:trPr>
        <w:tc>
          <w:tcPr>
            <w:tcW w:w="0" w:type="auto"/>
          </w:tcPr>
          <w:p w14:paraId="369875FD"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Population</w:t>
            </w:r>
          </w:p>
        </w:tc>
        <w:tc>
          <w:tcPr>
            <w:tcW w:w="0" w:type="auto"/>
          </w:tcPr>
          <w:p w14:paraId="11F34188"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LICO, LIM, MBM</w:t>
            </w:r>
          </w:p>
        </w:tc>
      </w:tr>
      <w:tr w:rsidR="001E0C69" w14:paraId="7818B0D4" w14:textId="77777777" w:rsidTr="003B753E">
        <w:trPr>
          <w:trHeight w:val="293"/>
        </w:trPr>
        <w:tc>
          <w:tcPr>
            <w:tcW w:w="0" w:type="auto"/>
          </w:tcPr>
          <w:p w14:paraId="1075F6A0"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Targeted</w:t>
            </w:r>
          </w:p>
        </w:tc>
        <w:tc>
          <w:tcPr>
            <w:tcW w:w="0" w:type="auto"/>
          </w:tcPr>
          <w:p w14:paraId="18831711"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Track multi-dimensional changes</w:t>
            </w:r>
          </w:p>
        </w:tc>
      </w:tr>
      <w:tr w:rsidR="001E0C69" w14:paraId="036234A0" w14:textId="77777777" w:rsidTr="003B753E">
        <w:trPr>
          <w:trHeight w:val="293"/>
        </w:trPr>
        <w:tc>
          <w:tcPr>
            <w:tcW w:w="0" w:type="auto"/>
          </w:tcPr>
          <w:p w14:paraId="6644A40F"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Programmatic</w:t>
            </w:r>
          </w:p>
        </w:tc>
        <w:tc>
          <w:tcPr>
            <w:tcW w:w="0" w:type="auto"/>
          </w:tcPr>
          <w:p w14:paraId="7256B4C7" w14:textId="77777777" w:rsidR="001E0C69" w:rsidRDefault="001E0C69" w:rsidP="003B753E">
            <w:pPr>
              <w:widowControl w:val="0"/>
              <w:tabs>
                <w:tab w:val="left" w:pos="1276"/>
              </w:tabs>
              <w:autoSpaceDE w:val="0"/>
              <w:autoSpaceDN w:val="0"/>
              <w:adjustRightInd w:val="0"/>
              <w:rPr>
                <w:rFonts w:ascii="Calibri" w:hAnsi="Calibri" w:cs="Calibri"/>
                <w:noProof/>
                <w:color w:val="404040" w:themeColor="text1" w:themeTint="BF"/>
              </w:rPr>
            </w:pPr>
            <w:r>
              <w:rPr>
                <w:rFonts w:ascii="Calibri" w:hAnsi="Calibri" w:cs="Calibri"/>
                <w:noProof/>
                <w:color w:val="404040" w:themeColor="text1" w:themeTint="BF"/>
              </w:rPr>
              <w:t>Track multi-dimensional changes</w:t>
            </w:r>
          </w:p>
        </w:tc>
      </w:tr>
    </w:tbl>
    <w:p w14:paraId="69899B30" w14:textId="77777777" w:rsidR="001E0C69" w:rsidRDefault="001E0C69" w:rsidP="001E0C69">
      <w:pPr>
        <w:rPr>
          <w:rFonts w:asciiTheme="minorHAnsi" w:hAnsiTheme="minorHAnsi" w:cstheme="minorHAnsi"/>
          <w:color w:val="E38216"/>
          <w:sz w:val="30"/>
          <w:szCs w:val="30"/>
        </w:rPr>
      </w:pPr>
    </w:p>
    <w:p w14:paraId="5F138210" w14:textId="77777777" w:rsidR="001E0C69" w:rsidRDefault="001E0C69" w:rsidP="001E0C69">
      <w:pPr>
        <w:widowControl w:val="0"/>
        <w:tabs>
          <w:tab w:val="left" w:pos="1276"/>
        </w:tabs>
        <w:autoSpaceDE w:val="0"/>
        <w:autoSpaceDN w:val="0"/>
        <w:adjustRightInd w:val="0"/>
        <w:rPr>
          <w:rFonts w:asciiTheme="minorHAnsi" w:hAnsiTheme="minorHAnsi" w:cstheme="minorHAnsi"/>
          <w:color w:val="E38216"/>
          <w:sz w:val="30"/>
          <w:szCs w:val="30"/>
        </w:rPr>
      </w:pPr>
      <w:r>
        <w:rPr>
          <w:rFonts w:asciiTheme="minorHAnsi" w:hAnsiTheme="minorHAnsi" w:cstheme="minorHAnsi"/>
          <w:color w:val="E38216"/>
          <w:sz w:val="30"/>
          <w:szCs w:val="30"/>
        </w:rPr>
        <w:lastRenderedPageBreak/>
        <w:t>GROUP EXERCISE</w:t>
      </w:r>
    </w:p>
    <w:p w14:paraId="0A7182CC" w14:textId="77777777" w:rsidR="001E0C69" w:rsidRDefault="001E0C69" w:rsidP="001E0C69">
      <w:pPr>
        <w:widowControl w:val="0"/>
        <w:tabs>
          <w:tab w:val="left" w:pos="1276"/>
        </w:tabs>
        <w:autoSpaceDE w:val="0"/>
        <w:autoSpaceDN w:val="0"/>
        <w:adjustRightInd w:val="0"/>
        <w:rPr>
          <w:rFonts w:ascii="Calibri" w:hAnsi="Calibri" w:cstheme="minorHAnsi"/>
          <w:i/>
          <w:color w:val="404040" w:themeColor="text1" w:themeTint="BF"/>
          <w:sz w:val="22"/>
          <w:szCs w:val="22"/>
        </w:rPr>
      </w:pPr>
      <w:r>
        <w:rPr>
          <w:rFonts w:ascii="Calibri" w:hAnsi="Calibri" w:cstheme="minorHAnsi"/>
          <w:i/>
          <w:color w:val="404040" w:themeColor="text1" w:themeTint="BF"/>
          <w:sz w:val="22"/>
          <w:szCs w:val="22"/>
        </w:rPr>
        <w:t>Purpose: Identify your strategy for aligning the indicators and outcomes of your poverty reduction activities from programmatic to targeted to population-level results.</w:t>
      </w:r>
    </w:p>
    <w:p w14:paraId="3FB37D90" w14:textId="77777777" w:rsidR="001E0C69" w:rsidRPr="00CB4E8C" w:rsidRDefault="001E0C69" w:rsidP="001E0C69">
      <w:pPr>
        <w:widowControl w:val="0"/>
        <w:tabs>
          <w:tab w:val="left" w:pos="1276"/>
        </w:tabs>
        <w:autoSpaceDE w:val="0"/>
        <w:autoSpaceDN w:val="0"/>
        <w:adjustRightInd w:val="0"/>
        <w:rPr>
          <w:rFonts w:ascii="Calibri" w:hAnsi="Calibri" w:cstheme="minorHAnsi"/>
          <w:i/>
          <w:color w:val="404040" w:themeColor="text1" w:themeTint="BF"/>
          <w:sz w:val="22"/>
          <w:szCs w:val="22"/>
        </w:rPr>
      </w:pPr>
    </w:p>
    <w:p w14:paraId="63E4D2A7"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5C724C99" w14:textId="77777777" w:rsidR="001E0C69" w:rsidRPr="00CB4E8C" w:rsidRDefault="001E0C69" w:rsidP="001E0C69">
      <w:pPr>
        <w:pStyle w:val="ListParagraph"/>
        <w:widowControl w:val="0"/>
        <w:numPr>
          <w:ilvl w:val="0"/>
          <w:numId w:val="1"/>
        </w:numPr>
        <w:tabs>
          <w:tab w:val="left" w:pos="1276"/>
        </w:tabs>
        <w:autoSpaceDE w:val="0"/>
        <w:autoSpaceDN w:val="0"/>
        <w:adjustRightInd w:val="0"/>
        <w:rPr>
          <w:rFonts w:ascii="Calibri" w:hAnsi="Calibri" w:cstheme="minorHAnsi"/>
          <w:color w:val="404040" w:themeColor="text1" w:themeTint="BF"/>
          <w:sz w:val="22"/>
          <w:szCs w:val="22"/>
        </w:rPr>
      </w:pPr>
      <w:r>
        <w:rPr>
          <w:rFonts w:ascii="Calibri" w:hAnsi="Calibri" w:cstheme="minorHAnsi"/>
          <w:color w:val="404040" w:themeColor="text1" w:themeTint="BF"/>
          <w:sz w:val="22"/>
          <w:szCs w:val="22"/>
          <w:lang w:val="en-US"/>
        </w:rPr>
        <w:t>Which of the four options makes the most sense to you? Why?</w:t>
      </w:r>
    </w:p>
    <w:p w14:paraId="27F1740F"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74FE1B31"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53662C66"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11C219CD"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5E6491A8"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5334BF1C"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29947049"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3EA47590"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463EF55F"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7858121A"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65BB726B"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63216031"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1274122B"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09E9B159"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65455FDF"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317BE539"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7915952B"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4C088E2D" w14:textId="77777777" w:rsidR="001E0C69" w:rsidRPr="00CB4E8C" w:rsidRDefault="001E0C69" w:rsidP="001E0C69">
      <w:pPr>
        <w:pStyle w:val="ListParagraph"/>
        <w:widowControl w:val="0"/>
        <w:numPr>
          <w:ilvl w:val="0"/>
          <w:numId w:val="1"/>
        </w:numPr>
        <w:tabs>
          <w:tab w:val="left" w:pos="1276"/>
        </w:tabs>
        <w:autoSpaceDE w:val="0"/>
        <w:autoSpaceDN w:val="0"/>
        <w:adjustRightInd w:val="0"/>
        <w:rPr>
          <w:rFonts w:ascii="Calibri" w:hAnsi="Calibri" w:cstheme="minorHAnsi"/>
          <w:color w:val="404040" w:themeColor="text1" w:themeTint="BF"/>
          <w:sz w:val="22"/>
          <w:szCs w:val="22"/>
        </w:rPr>
      </w:pPr>
      <w:r>
        <w:rPr>
          <w:rFonts w:ascii="Calibri" w:hAnsi="Calibri" w:cstheme="minorHAnsi"/>
          <w:color w:val="404040" w:themeColor="text1" w:themeTint="BF"/>
          <w:sz w:val="22"/>
          <w:szCs w:val="22"/>
          <w:lang w:val="en-US"/>
        </w:rPr>
        <w:t>What are the implications for your next steps?</w:t>
      </w:r>
    </w:p>
    <w:p w14:paraId="7F43426A"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5257D631"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0EC0EF0B"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1A9F394A"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69657983"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74F3882E"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3DBC34A3"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783C28A7" w14:textId="77777777" w:rsidR="001E0C69" w:rsidRDefault="001E0C69" w:rsidP="001E0C69">
      <w:pPr>
        <w:widowControl w:val="0"/>
        <w:tabs>
          <w:tab w:val="left" w:pos="1276"/>
        </w:tabs>
        <w:autoSpaceDE w:val="0"/>
        <w:autoSpaceDN w:val="0"/>
        <w:adjustRightInd w:val="0"/>
        <w:rPr>
          <w:rFonts w:ascii="Calibri" w:hAnsi="Calibri" w:cstheme="minorHAnsi"/>
          <w:color w:val="404040" w:themeColor="text1" w:themeTint="BF"/>
          <w:sz w:val="22"/>
          <w:szCs w:val="22"/>
          <w:highlight w:val="yellow"/>
          <w:lang w:val="en-US"/>
        </w:rPr>
      </w:pPr>
    </w:p>
    <w:p w14:paraId="4047D09C" w14:textId="77777777" w:rsidR="008D768E" w:rsidRDefault="008D768E"/>
    <w:sectPr w:rsidR="008D768E">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A0F3" w14:textId="77777777" w:rsidR="00094C71" w:rsidRDefault="00094C71" w:rsidP="001E0C69">
      <w:r>
        <w:separator/>
      </w:r>
    </w:p>
  </w:endnote>
  <w:endnote w:type="continuationSeparator" w:id="0">
    <w:p w14:paraId="651F74CF" w14:textId="77777777" w:rsidR="00094C71" w:rsidRDefault="00094C71" w:rsidP="001E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84AB" w14:textId="77777777" w:rsidR="00094C71" w:rsidRDefault="00094C71" w:rsidP="001E0C69">
      <w:r>
        <w:separator/>
      </w:r>
    </w:p>
  </w:footnote>
  <w:footnote w:type="continuationSeparator" w:id="0">
    <w:p w14:paraId="6D5DA86D" w14:textId="77777777" w:rsidR="00094C71" w:rsidRDefault="00094C71" w:rsidP="001E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D4CC" w14:textId="5E17E8B7" w:rsidR="001E0C69" w:rsidRDefault="001E0C69">
    <w:pPr>
      <w:pStyle w:val="Header"/>
    </w:pPr>
    <w:r>
      <w:rPr>
        <w:noProof/>
      </w:rPr>
      <mc:AlternateContent>
        <mc:Choice Requires="wps">
          <w:drawing>
            <wp:anchor distT="0" distB="0" distL="114300" distR="114300" simplePos="0" relativeHeight="251661312" behindDoc="0" locked="0" layoutInCell="1" allowOverlap="1" wp14:anchorId="56478ADF" wp14:editId="608F960F">
              <wp:simplePos x="0" y="0"/>
              <wp:positionH relativeFrom="column">
                <wp:posOffset>0</wp:posOffset>
              </wp:positionH>
              <wp:positionV relativeFrom="paragraph">
                <wp:posOffset>239997</wp:posOffset>
              </wp:positionV>
              <wp:extent cx="6401435" cy="2540"/>
              <wp:effectExtent l="0" t="0" r="50165" b="48260"/>
              <wp:wrapNone/>
              <wp:docPr id="60" name="Straight Connector 60"/>
              <wp:cNvGraphicFramePr/>
              <a:graphic xmlns:a="http://schemas.openxmlformats.org/drawingml/2006/main">
                <a:graphicData uri="http://schemas.microsoft.com/office/word/2010/wordprocessingShape">
                  <wps:wsp>
                    <wps:cNvCnPr/>
                    <wps:spPr>
                      <a:xfrm>
                        <a:off x="0" y="0"/>
                        <a:ext cx="6401435" cy="2540"/>
                      </a:xfrm>
                      <a:prstGeom prst="line">
                        <a:avLst/>
                      </a:prstGeom>
                      <a:ln w="9525" cmpd="sng">
                        <a:solidFill>
                          <a:srgbClr val="FF66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6050F8" id="Straight Connector 6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9pt" to="504.05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1KrzAEAAPoDAAAOAAAAZHJzL2Uyb0RvYy54bWysU9uO0zAQfUfiHyy/01xoK4ia7sOuyguC&#13;&#10;FSwf4DrjxJJvsk2T/j1jp00rQFoJ8eLYnnPOzJmMdw+TVuQEPkhrWlqtSkrAcNtJ07f0x8vh3QdK&#13;&#10;QmSmY8oaaOkZAn3Yv32zG10DtR2s6sATFDGhGV1LhxhdUxSBD6BZWFkHBoPCes0iHn1fdJ6NqK5V&#13;&#10;UZflthit75y3HELA26c5SPdZXwjg8asQASJRLcXaYl59Xo9pLfY71vSeuUHySxnsH6rQTBpMukg9&#13;&#10;scjITy//kNKSexusiCtudWGFkByyB3RTlb+5+T4wB9kLNie4pU3h/8nyL6dH8+yxDaMLTXDPPrmY&#13;&#10;hNfpi/WRKTfrvDQLpkg4Xm7XZbV+v6GEY6zerHMvixvX+RA/gdUkbVqqpElWWMNOn0PEfAi9QtK1&#13;&#10;MmRs6cdNnRS161oaTJ8JwSrZHaRSCRZ8f3xUnpwY/tDDYbstr3nvYCitTEJDnoBLvpvBvItnBXPi&#13;&#10;byCI7NBSPedLswdLEsY5mFilScm6iE40gQUtxPJ14gV/q2ohV6+TZx/XzNbEhaylsf5vAnG6lixm&#13;&#10;PJZ/5zttj7Y751+fAzhg2eHlMaQJvj9n+u3J7n8BAAD//wMAUEsDBBQABgAIAAAAIQBwEacD4QAA&#13;&#10;AAwBAAAPAAAAZHJzL2Rvd25yZXYueG1sTI9Pa8JAEMXvhX6HZYTe6m5SaEPMRkRpi7dWRXpcs9Mk&#13;&#10;uH9Cdo3Jt+94qpeBmcd7837FcrSGDdiH1jsJyVwAQ1d53bpawmH//pwBC1E5rYx3KGHCAMvy8aFQ&#13;&#10;ufZX943DLtaMQlzIlYQmxi7nPFQNWhXmvkNH2q/vrYq09jXXvbpSuDU8FeKVW9U6+tCoDtcNVufd&#13;&#10;xUr4WG0PQXzth+N2M6WJOU4/0+dayqfZuFnQWC2ARRzjvwNuDNQfSip28henAzMSiCZKeHkjiJsq&#13;&#10;RJYAO9ElS4GXBb+HKP8AAAD//wMAUEsBAi0AFAAGAAgAAAAhALaDOJL+AAAA4QEAABMAAAAAAAAA&#13;&#10;AAAAAAAAAAAAAFtDb250ZW50X1R5cGVzXS54bWxQSwECLQAUAAYACAAAACEAOP0h/9YAAACUAQAA&#13;&#10;CwAAAAAAAAAAAAAAAAAvAQAAX3JlbHMvLnJlbHNQSwECLQAUAAYACAAAACEAHKNSq8wBAAD6AwAA&#13;&#10;DgAAAAAAAAAAAAAAAAAuAgAAZHJzL2Uyb0RvYy54bWxQSwECLQAUAAYACAAAACEAcBGnA+EAAAAM&#13;&#10;AQAADwAAAAAAAAAAAAAAAAAmBAAAZHJzL2Rvd25yZXYueG1sUEsFBgAAAAAEAAQA8wAAADQFAAAA&#13;&#10;AA==&#13;&#10;" strokecolor="#f60">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F8FE7F0" wp14:editId="7EC1DFC4">
              <wp:simplePos x="0" y="0"/>
              <wp:positionH relativeFrom="column">
                <wp:posOffset>0</wp:posOffset>
              </wp:positionH>
              <wp:positionV relativeFrom="paragraph">
                <wp:posOffset>-635</wp:posOffset>
              </wp:positionV>
              <wp:extent cx="4868899" cy="44704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868899" cy="447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D176A1" w14:textId="77777777" w:rsidR="001E0C69" w:rsidRDefault="001E0C69" w:rsidP="001E0C69">
                          <w:pPr>
                            <w:rPr>
                              <w:rFonts w:ascii="Calibri" w:hAnsi="Calibri" w:cs="Arial"/>
                              <w:color w:val="595959" w:themeColor="text1" w:themeTint="A6"/>
                              <w:sz w:val="22"/>
                              <w:szCs w:val="22"/>
                            </w:rPr>
                          </w:pPr>
                          <w:r>
                            <w:rPr>
                              <w:rFonts w:ascii="Calibri" w:hAnsi="Calibri" w:cs="Arial"/>
                              <w:b/>
                              <w:color w:val="E38216"/>
                              <w:sz w:val="22"/>
                              <w:szCs w:val="22"/>
                            </w:rPr>
                            <w:t>GETTING TO IMPACT</w:t>
                          </w:r>
                        </w:p>
                        <w:p w14:paraId="7FC0FAB7" w14:textId="77777777" w:rsidR="001E0C69" w:rsidRPr="00107D74" w:rsidRDefault="001E0C69" w:rsidP="001E0C69">
                          <w:pPr>
                            <w:rPr>
                              <w:rFonts w:ascii="Calibri" w:hAnsi="Calibri" w:cs="Arial"/>
                              <w:sz w:val="22"/>
                              <w:szCs w:val="22"/>
                            </w:rPr>
                          </w:pPr>
                        </w:p>
                        <w:p w14:paraId="295F44FA" w14:textId="77777777" w:rsidR="001E0C69" w:rsidRPr="00107D74" w:rsidRDefault="001E0C69" w:rsidP="001E0C6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FE7F0" id="_x0000_t202" coordsize="21600,21600" o:spt="202" path="m,l,21600r21600,l21600,xe">
              <v:stroke joinstyle="miter"/>
              <v:path gradientshapeok="t" o:connecttype="rect"/>
            </v:shapetype>
            <v:shape id="Text Box 59" o:spid="_x0000_s1038" type="#_x0000_t202" style="position:absolute;margin-left:0;margin-top:-.05pt;width:383.4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KLJYQIAADQFAAAOAAAAZHJzL2Uyb0RvYy54bWysVN9P2zAQfp+0/8Hy+5oWZVAiUtSBOk1C&#13;&#10;gAYTz65jk2iOz7OvTbq/fmcnLR3bC9NeEvt+33ff+eKybw3bKh8asCWfTaacKSuhauxzyb89rj7M&#13;&#10;OQsobCUMWFXynQr8cvH+3UXnCnUCNZhKeUZBbCg6V/Ia0RVZFmStWhEm4JQlpQbfCqSrf84qLzqK&#13;&#10;3prsZDo9zTrwlfMgVQgkvR6UfJHia60k3mkdFDJTcqoN09en7zp+s8WFKJ69cHUjxzLEP1TRisZS&#13;&#10;0kOoa4GCbXzzR6i2kR4CaJxIaDPQupEq9UDdzKavunmohVOpFwInuANM4f+FlbfbB3fvGfafoKcB&#13;&#10;RkA6F4pAwthPr30b/1QpIz1BuDvApnpkkoT5/HQ+Pz/nTJIuz8+mecI1e/F2PuBnBS2Lh5J7GktC&#13;&#10;S2xvAlJGMt2bxGQWVo0xaTTG/iYgw0Gi0mxH75eC0wl3RkUvY78qzZoq1R0FiVXqyni2FcQHIaWy&#13;&#10;mFpOcck6WmnK/RbH0T66DlW9xfngkTKDxYNz21jwCaVXZVff9yXrwZ7wO+o7HrFf9+Mg11DtaL4e&#13;&#10;BuoHJ1cNDeFGBLwXnrhOI6X9xTv6aANdyWE8cVaD//k3ebQnCpKWs452p+Thx0Z4xZn5Yomc57Oc&#13;&#10;KMAwXfKPZyd08cea9bHGbtoroHHM6KVwMh2jPZr9UXton2jNlzErqYSVlLvkuD9e4bDR9ExItVwm&#13;&#10;I1ovJ/DGPjgZQ0d4I8Ue+yfh3chDJAbfwn7LRPGKjoNt9LSw3CDoJnE1AjygOgJPq5koPD4jcfeP&#13;&#10;78nq5bFb/AIAAP//AwBQSwMEFAAGAAgAAAAhACqZ5eLeAAAACgEAAA8AAABkcnMvZG93bnJldi54&#13;&#10;bWxMj09PwzAMxe9IfIfISNy2ZPzpoKs7ISauIAZD4pY1XlvROFWTreXbY05wsWw9vef3K9aT79SJ&#13;&#10;htgGRljMDSjiKriWa4T3t6fZHaiYLDvbBSaEb4qwLs/PCpu7MPIrnbapVhLCMbcITUp9rnWsGvI2&#13;&#10;zkNPLNohDN4mOYdau8GOEu47fWVMpr1tWT40tqfHhqqv7dEj7J4Pnx835qXe+Nt+DJPR7O814uXF&#13;&#10;tFnJeFiBSjSlPwf8Mkh/KKXYPhzZRdUhCE1CmC1AibjMMoHZy2KuQZeF/o9Q/gAAAP//AwBQSwEC&#13;&#10;LQAUAAYACAAAACEAtoM4kv4AAADhAQAAEwAAAAAAAAAAAAAAAAAAAAAAW0NvbnRlbnRfVHlwZXNd&#13;&#10;LnhtbFBLAQItABQABgAIAAAAIQA4/SH/1gAAAJQBAAALAAAAAAAAAAAAAAAAAC8BAABfcmVscy8u&#13;&#10;cmVsc1BLAQItABQABgAIAAAAIQCvMKLJYQIAADQFAAAOAAAAAAAAAAAAAAAAAC4CAABkcnMvZTJv&#13;&#10;RG9jLnhtbFBLAQItABQABgAIAAAAIQAqmeXi3gAAAAoBAAAPAAAAAAAAAAAAAAAAALsEAABkcnMv&#13;&#10;ZG93bnJldi54bWxQSwUGAAAAAAQABADzAAAAxgUAAAAA&#13;&#10;" filled="f" stroked="f">
              <v:textbox>
                <w:txbxContent>
                  <w:p w14:paraId="75D176A1" w14:textId="77777777" w:rsidR="001E0C69" w:rsidRDefault="001E0C69" w:rsidP="001E0C69">
                    <w:pPr>
                      <w:rPr>
                        <w:rFonts w:ascii="Calibri" w:hAnsi="Calibri" w:cs="Arial"/>
                        <w:color w:val="595959" w:themeColor="text1" w:themeTint="A6"/>
                        <w:sz w:val="22"/>
                        <w:szCs w:val="22"/>
                      </w:rPr>
                    </w:pPr>
                    <w:r>
                      <w:rPr>
                        <w:rFonts w:ascii="Calibri" w:hAnsi="Calibri" w:cs="Arial"/>
                        <w:b/>
                        <w:color w:val="E38216"/>
                        <w:sz w:val="22"/>
                        <w:szCs w:val="22"/>
                      </w:rPr>
                      <w:t>GETTING TO IMPACT</w:t>
                    </w:r>
                  </w:p>
                  <w:p w14:paraId="7FC0FAB7" w14:textId="77777777" w:rsidR="001E0C69" w:rsidRPr="00107D74" w:rsidRDefault="001E0C69" w:rsidP="001E0C69">
                    <w:pPr>
                      <w:rPr>
                        <w:rFonts w:ascii="Calibri" w:hAnsi="Calibri" w:cs="Arial"/>
                        <w:sz w:val="22"/>
                        <w:szCs w:val="22"/>
                      </w:rPr>
                    </w:pPr>
                  </w:p>
                  <w:p w14:paraId="295F44FA" w14:textId="77777777" w:rsidR="001E0C69" w:rsidRPr="00107D74" w:rsidRDefault="001E0C69" w:rsidP="001E0C69">
                    <w:pPr>
                      <w:rPr>
                        <w:sz w:val="22"/>
                        <w:szCs w:val="2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403D"/>
    <w:multiLevelType w:val="hybridMultilevel"/>
    <w:tmpl w:val="09AC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F76B4"/>
    <w:multiLevelType w:val="hybridMultilevel"/>
    <w:tmpl w:val="4E0E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63800"/>
    <w:multiLevelType w:val="hybridMultilevel"/>
    <w:tmpl w:val="81FC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B1431"/>
    <w:multiLevelType w:val="hybridMultilevel"/>
    <w:tmpl w:val="9846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50A79"/>
    <w:multiLevelType w:val="hybridMultilevel"/>
    <w:tmpl w:val="EB84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2D29"/>
    <w:multiLevelType w:val="hybridMultilevel"/>
    <w:tmpl w:val="6554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236CF"/>
    <w:multiLevelType w:val="hybridMultilevel"/>
    <w:tmpl w:val="CB7858D4"/>
    <w:lvl w:ilvl="0" w:tplc="427E27CA">
      <w:start w:val="1"/>
      <w:numFmt w:val="bullet"/>
      <w:lvlText w:val="•"/>
      <w:lvlJc w:val="left"/>
      <w:pPr>
        <w:tabs>
          <w:tab w:val="num" w:pos="720"/>
        </w:tabs>
        <w:ind w:left="720" w:hanging="360"/>
      </w:pPr>
      <w:rPr>
        <w:rFonts w:ascii="Arial" w:hAnsi="Arial" w:hint="default"/>
      </w:rPr>
    </w:lvl>
    <w:lvl w:ilvl="1" w:tplc="EA2C5074" w:tentative="1">
      <w:start w:val="1"/>
      <w:numFmt w:val="bullet"/>
      <w:lvlText w:val="•"/>
      <w:lvlJc w:val="left"/>
      <w:pPr>
        <w:tabs>
          <w:tab w:val="num" w:pos="1440"/>
        </w:tabs>
        <w:ind w:left="1440" w:hanging="360"/>
      </w:pPr>
      <w:rPr>
        <w:rFonts w:ascii="Arial" w:hAnsi="Arial" w:hint="default"/>
      </w:rPr>
    </w:lvl>
    <w:lvl w:ilvl="2" w:tplc="C14E4DDE" w:tentative="1">
      <w:start w:val="1"/>
      <w:numFmt w:val="bullet"/>
      <w:lvlText w:val="•"/>
      <w:lvlJc w:val="left"/>
      <w:pPr>
        <w:tabs>
          <w:tab w:val="num" w:pos="2160"/>
        </w:tabs>
        <w:ind w:left="2160" w:hanging="360"/>
      </w:pPr>
      <w:rPr>
        <w:rFonts w:ascii="Arial" w:hAnsi="Arial" w:hint="default"/>
      </w:rPr>
    </w:lvl>
    <w:lvl w:ilvl="3" w:tplc="CF765A82" w:tentative="1">
      <w:start w:val="1"/>
      <w:numFmt w:val="bullet"/>
      <w:lvlText w:val="•"/>
      <w:lvlJc w:val="left"/>
      <w:pPr>
        <w:tabs>
          <w:tab w:val="num" w:pos="2880"/>
        </w:tabs>
        <w:ind w:left="2880" w:hanging="360"/>
      </w:pPr>
      <w:rPr>
        <w:rFonts w:ascii="Arial" w:hAnsi="Arial" w:hint="default"/>
      </w:rPr>
    </w:lvl>
    <w:lvl w:ilvl="4" w:tplc="95BA7432" w:tentative="1">
      <w:start w:val="1"/>
      <w:numFmt w:val="bullet"/>
      <w:lvlText w:val="•"/>
      <w:lvlJc w:val="left"/>
      <w:pPr>
        <w:tabs>
          <w:tab w:val="num" w:pos="3600"/>
        </w:tabs>
        <w:ind w:left="3600" w:hanging="360"/>
      </w:pPr>
      <w:rPr>
        <w:rFonts w:ascii="Arial" w:hAnsi="Arial" w:hint="default"/>
      </w:rPr>
    </w:lvl>
    <w:lvl w:ilvl="5" w:tplc="04FEF554" w:tentative="1">
      <w:start w:val="1"/>
      <w:numFmt w:val="bullet"/>
      <w:lvlText w:val="•"/>
      <w:lvlJc w:val="left"/>
      <w:pPr>
        <w:tabs>
          <w:tab w:val="num" w:pos="4320"/>
        </w:tabs>
        <w:ind w:left="4320" w:hanging="360"/>
      </w:pPr>
      <w:rPr>
        <w:rFonts w:ascii="Arial" w:hAnsi="Arial" w:hint="default"/>
      </w:rPr>
    </w:lvl>
    <w:lvl w:ilvl="6" w:tplc="3DE27E8A" w:tentative="1">
      <w:start w:val="1"/>
      <w:numFmt w:val="bullet"/>
      <w:lvlText w:val="•"/>
      <w:lvlJc w:val="left"/>
      <w:pPr>
        <w:tabs>
          <w:tab w:val="num" w:pos="5040"/>
        </w:tabs>
        <w:ind w:left="5040" w:hanging="360"/>
      </w:pPr>
      <w:rPr>
        <w:rFonts w:ascii="Arial" w:hAnsi="Arial" w:hint="default"/>
      </w:rPr>
    </w:lvl>
    <w:lvl w:ilvl="7" w:tplc="F198D7B2" w:tentative="1">
      <w:start w:val="1"/>
      <w:numFmt w:val="bullet"/>
      <w:lvlText w:val="•"/>
      <w:lvlJc w:val="left"/>
      <w:pPr>
        <w:tabs>
          <w:tab w:val="num" w:pos="5760"/>
        </w:tabs>
        <w:ind w:left="5760" w:hanging="360"/>
      </w:pPr>
      <w:rPr>
        <w:rFonts w:ascii="Arial" w:hAnsi="Arial" w:hint="default"/>
      </w:rPr>
    </w:lvl>
    <w:lvl w:ilvl="8" w:tplc="847A9E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770D5B"/>
    <w:multiLevelType w:val="hybridMultilevel"/>
    <w:tmpl w:val="6B3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69"/>
    <w:rsid w:val="00094C71"/>
    <w:rsid w:val="001E0C69"/>
    <w:rsid w:val="0050603F"/>
    <w:rsid w:val="00705DB2"/>
    <w:rsid w:val="008D6ECC"/>
    <w:rsid w:val="008D768E"/>
    <w:rsid w:val="00A572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085C0C"/>
  <w15:chartTrackingRefBased/>
  <w15:docId w15:val="{A9AA08E8-4181-104F-A00E-4FB814F5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C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C69"/>
    <w:pPr>
      <w:ind w:left="720"/>
      <w:contextualSpacing/>
    </w:pPr>
  </w:style>
  <w:style w:type="paragraph" w:styleId="Header">
    <w:name w:val="header"/>
    <w:basedOn w:val="Normal"/>
    <w:link w:val="HeaderChar"/>
    <w:uiPriority w:val="99"/>
    <w:unhideWhenUsed/>
    <w:rsid w:val="001E0C69"/>
    <w:pPr>
      <w:tabs>
        <w:tab w:val="center" w:pos="4680"/>
        <w:tab w:val="right" w:pos="9360"/>
      </w:tabs>
    </w:pPr>
  </w:style>
  <w:style w:type="character" w:customStyle="1" w:styleId="HeaderChar">
    <w:name w:val="Header Char"/>
    <w:basedOn w:val="DefaultParagraphFont"/>
    <w:link w:val="Header"/>
    <w:uiPriority w:val="99"/>
    <w:rsid w:val="001E0C69"/>
    <w:rPr>
      <w:rFonts w:ascii="Times New Roman" w:eastAsia="Times New Roman" w:hAnsi="Times New Roman" w:cs="Times New Roman"/>
    </w:rPr>
  </w:style>
  <w:style w:type="paragraph" w:styleId="Footer">
    <w:name w:val="footer"/>
    <w:basedOn w:val="Normal"/>
    <w:link w:val="FooterChar"/>
    <w:uiPriority w:val="99"/>
    <w:unhideWhenUsed/>
    <w:rsid w:val="001E0C69"/>
    <w:pPr>
      <w:tabs>
        <w:tab w:val="center" w:pos="4680"/>
        <w:tab w:val="right" w:pos="9360"/>
      </w:tabs>
    </w:pPr>
  </w:style>
  <w:style w:type="character" w:customStyle="1" w:styleId="FooterChar">
    <w:name w:val="Footer Char"/>
    <w:basedOn w:val="DefaultParagraphFont"/>
    <w:link w:val="Footer"/>
    <w:uiPriority w:val="99"/>
    <w:rsid w:val="001E0C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F8E1FD-60E3-4FE8-9D72-767BC2751A6A}" type="doc">
      <dgm:prSet loTypeId="urn:microsoft.com/office/officeart/2005/8/layout/matrix2" loCatId="matrix" qsTypeId="urn:microsoft.com/office/officeart/2005/8/quickstyle/simple1" qsCatId="simple" csTypeId="urn:microsoft.com/office/officeart/2005/8/colors/accent0_2" csCatId="mainScheme" phldr="1"/>
      <dgm:spPr/>
      <dgm:t>
        <a:bodyPr/>
        <a:lstStyle/>
        <a:p>
          <a:endParaRPr lang="en-CA"/>
        </a:p>
      </dgm:t>
    </dgm:pt>
    <dgm:pt modelId="{5C894580-D742-46AD-BB59-3A25F0A2B4BF}">
      <dgm:prSet phldrT="[Text]"/>
      <dgm:spPr/>
      <dgm:t>
        <a:bodyPr/>
        <a:lstStyle/>
        <a:p>
          <a:r>
            <a:rPr lang="en-US" dirty="0"/>
            <a:t>Multi-dimensional throughout</a:t>
          </a:r>
          <a:endParaRPr lang="en-CA" dirty="0"/>
        </a:p>
      </dgm:t>
    </dgm:pt>
    <dgm:pt modelId="{1E5E07AA-BF12-49D9-93E9-009EF87840F3}" type="parTrans" cxnId="{9B64715D-12C6-46B4-B76A-178DF4AFDC07}">
      <dgm:prSet/>
      <dgm:spPr/>
      <dgm:t>
        <a:bodyPr/>
        <a:lstStyle/>
        <a:p>
          <a:endParaRPr lang="en-CA"/>
        </a:p>
      </dgm:t>
    </dgm:pt>
    <dgm:pt modelId="{B6A5EDAC-C6FC-417E-9430-9ACA9D089DB2}" type="sibTrans" cxnId="{9B64715D-12C6-46B4-B76A-178DF4AFDC07}">
      <dgm:prSet/>
      <dgm:spPr/>
      <dgm:t>
        <a:bodyPr/>
        <a:lstStyle/>
        <a:p>
          <a:endParaRPr lang="en-CA"/>
        </a:p>
      </dgm:t>
    </dgm:pt>
    <dgm:pt modelId="{C2A7B36D-0D6B-44E0-9E80-798D8E712848}">
      <dgm:prSet phldrT="[Text]"/>
      <dgm:spPr/>
      <dgm:t>
        <a:bodyPr/>
        <a:lstStyle/>
        <a:p>
          <a:r>
            <a:rPr lang="en-US" dirty="0"/>
            <a:t>Develop a new completely aligned measurement system</a:t>
          </a:r>
          <a:endParaRPr lang="en-CA" dirty="0"/>
        </a:p>
      </dgm:t>
    </dgm:pt>
    <dgm:pt modelId="{CC0D62FB-00DA-4898-9C0D-8F403A0A292F}" type="parTrans" cxnId="{65090EEA-90BB-4D36-BE1A-33D14C9062EF}">
      <dgm:prSet/>
      <dgm:spPr/>
      <dgm:t>
        <a:bodyPr/>
        <a:lstStyle/>
        <a:p>
          <a:endParaRPr lang="en-CA"/>
        </a:p>
      </dgm:t>
    </dgm:pt>
    <dgm:pt modelId="{6C497460-B9C9-4593-B66A-25E14FFE279A}" type="sibTrans" cxnId="{65090EEA-90BB-4D36-BE1A-33D14C9062EF}">
      <dgm:prSet/>
      <dgm:spPr/>
      <dgm:t>
        <a:bodyPr/>
        <a:lstStyle/>
        <a:p>
          <a:endParaRPr lang="en-CA"/>
        </a:p>
      </dgm:t>
    </dgm:pt>
    <dgm:pt modelId="{3F116C9C-7958-4D0B-8490-3FED79225020}">
      <dgm:prSet phldrT="[Text]"/>
      <dgm:spPr/>
      <dgm:t>
        <a:bodyPr/>
        <a:lstStyle/>
        <a:p>
          <a:r>
            <a:rPr lang="en-US" dirty="0"/>
            <a:t>Multi-dimensional with an income proxy at population-level</a:t>
          </a:r>
          <a:endParaRPr lang="en-CA" dirty="0"/>
        </a:p>
      </dgm:t>
    </dgm:pt>
    <dgm:pt modelId="{803B6013-19E1-4EF3-BFA7-E130A3DA0E0B}" type="parTrans" cxnId="{3FB78F95-48AA-448F-A8E2-326ABFC3EB0C}">
      <dgm:prSet/>
      <dgm:spPr/>
      <dgm:t>
        <a:bodyPr/>
        <a:lstStyle/>
        <a:p>
          <a:endParaRPr lang="en-CA"/>
        </a:p>
      </dgm:t>
    </dgm:pt>
    <dgm:pt modelId="{50A6E0CB-DCBD-4597-BEE2-1083EE65ACEB}" type="sibTrans" cxnId="{3FB78F95-48AA-448F-A8E2-326ABFC3EB0C}">
      <dgm:prSet/>
      <dgm:spPr/>
      <dgm:t>
        <a:bodyPr/>
        <a:lstStyle/>
        <a:p>
          <a:endParaRPr lang="en-CA"/>
        </a:p>
      </dgm:t>
    </dgm:pt>
    <dgm:pt modelId="{A88CFDE0-0E95-464F-BF21-B9100576384B}">
      <dgm:prSet phldrT="[Text]"/>
      <dgm:spPr/>
      <dgm:t>
        <a:bodyPr/>
        <a:lstStyle/>
        <a:p>
          <a:r>
            <a:rPr lang="en-US" dirty="0"/>
            <a:t>LICO, MBM or LIM throughout</a:t>
          </a:r>
          <a:endParaRPr lang="en-CA" dirty="0"/>
        </a:p>
      </dgm:t>
    </dgm:pt>
    <dgm:pt modelId="{C5B97A63-C9B1-494E-81AF-9C82A61B4941}" type="parTrans" cxnId="{1AF19D8F-4E9D-455C-8A7E-7F5202AED40F}">
      <dgm:prSet/>
      <dgm:spPr/>
      <dgm:t>
        <a:bodyPr/>
        <a:lstStyle/>
        <a:p>
          <a:endParaRPr lang="en-CA"/>
        </a:p>
      </dgm:t>
    </dgm:pt>
    <dgm:pt modelId="{0042F106-7D55-4B8D-A71D-DDA88C43B746}" type="sibTrans" cxnId="{1AF19D8F-4E9D-455C-8A7E-7F5202AED40F}">
      <dgm:prSet/>
      <dgm:spPr/>
      <dgm:t>
        <a:bodyPr/>
        <a:lstStyle/>
        <a:p>
          <a:endParaRPr lang="en-CA"/>
        </a:p>
      </dgm:t>
    </dgm:pt>
    <dgm:pt modelId="{602A6F94-3B6A-45A1-AF4F-0F4B8F2CCC72}" type="pres">
      <dgm:prSet presAssocID="{27F8E1FD-60E3-4FE8-9D72-767BC2751A6A}" presName="matrix" presStyleCnt="0">
        <dgm:presLayoutVars>
          <dgm:chMax val="1"/>
          <dgm:dir/>
          <dgm:resizeHandles val="exact"/>
        </dgm:presLayoutVars>
      </dgm:prSet>
      <dgm:spPr/>
    </dgm:pt>
    <dgm:pt modelId="{74D0398F-769A-4372-BA38-5246DD209D62}" type="pres">
      <dgm:prSet presAssocID="{27F8E1FD-60E3-4FE8-9D72-767BC2751A6A}" presName="axisShape" presStyleLbl="bgShp" presStyleIdx="0" presStyleCnt="1"/>
      <dgm:spPr/>
    </dgm:pt>
    <dgm:pt modelId="{6305730B-6FFC-499D-B68F-15CECC922EAD}" type="pres">
      <dgm:prSet presAssocID="{27F8E1FD-60E3-4FE8-9D72-767BC2751A6A}" presName="rect1" presStyleLbl="node1" presStyleIdx="0" presStyleCnt="4">
        <dgm:presLayoutVars>
          <dgm:chMax val="0"/>
          <dgm:chPref val="0"/>
          <dgm:bulletEnabled val="1"/>
        </dgm:presLayoutVars>
      </dgm:prSet>
      <dgm:spPr/>
    </dgm:pt>
    <dgm:pt modelId="{AB3DFF29-11DF-429B-A3D9-333EA84F5BF6}" type="pres">
      <dgm:prSet presAssocID="{27F8E1FD-60E3-4FE8-9D72-767BC2751A6A}" presName="rect2" presStyleLbl="node1" presStyleIdx="1" presStyleCnt="4">
        <dgm:presLayoutVars>
          <dgm:chMax val="0"/>
          <dgm:chPref val="0"/>
          <dgm:bulletEnabled val="1"/>
        </dgm:presLayoutVars>
      </dgm:prSet>
      <dgm:spPr/>
    </dgm:pt>
    <dgm:pt modelId="{F2514F3E-660E-4C92-98D9-0B1A46CCCD82}" type="pres">
      <dgm:prSet presAssocID="{27F8E1FD-60E3-4FE8-9D72-767BC2751A6A}" presName="rect3" presStyleLbl="node1" presStyleIdx="2" presStyleCnt="4">
        <dgm:presLayoutVars>
          <dgm:chMax val="0"/>
          <dgm:chPref val="0"/>
          <dgm:bulletEnabled val="1"/>
        </dgm:presLayoutVars>
      </dgm:prSet>
      <dgm:spPr/>
    </dgm:pt>
    <dgm:pt modelId="{5BCB2395-ABD5-4B00-A0ED-481FB59BE0E6}" type="pres">
      <dgm:prSet presAssocID="{27F8E1FD-60E3-4FE8-9D72-767BC2751A6A}" presName="rect4" presStyleLbl="node1" presStyleIdx="3" presStyleCnt="4">
        <dgm:presLayoutVars>
          <dgm:chMax val="0"/>
          <dgm:chPref val="0"/>
          <dgm:bulletEnabled val="1"/>
        </dgm:presLayoutVars>
      </dgm:prSet>
      <dgm:spPr/>
    </dgm:pt>
  </dgm:ptLst>
  <dgm:cxnLst>
    <dgm:cxn modelId="{B442983C-87C3-4198-B954-998434149843}" type="presOf" srcId="{3F116C9C-7958-4D0B-8490-3FED79225020}" destId="{F2514F3E-660E-4C92-98D9-0B1A46CCCD82}" srcOrd="0" destOrd="0" presId="urn:microsoft.com/office/officeart/2005/8/layout/matrix2"/>
    <dgm:cxn modelId="{6F94823E-B1AD-459E-BDBC-2363E928CA2E}" type="presOf" srcId="{27F8E1FD-60E3-4FE8-9D72-767BC2751A6A}" destId="{602A6F94-3B6A-45A1-AF4F-0F4B8F2CCC72}" srcOrd="0" destOrd="0" presId="urn:microsoft.com/office/officeart/2005/8/layout/matrix2"/>
    <dgm:cxn modelId="{9B64715D-12C6-46B4-B76A-178DF4AFDC07}" srcId="{27F8E1FD-60E3-4FE8-9D72-767BC2751A6A}" destId="{5C894580-D742-46AD-BB59-3A25F0A2B4BF}" srcOrd="0" destOrd="0" parTransId="{1E5E07AA-BF12-49D9-93E9-009EF87840F3}" sibTransId="{B6A5EDAC-C6FC-417E-9430-9ACA9D089DB2}"/>
    <dgm:cxn modelId="{1AF19D8F-4E9D-455C-8A7E-7F5202AED40F}" srcId="{27F8E1FD-60E3-4FE8-9D72-767BC2751A6A}" destId="{A88CFDE0-0E95-464F-BF21-B9100576384B}" srcOrd="3" destOrd="0" parTransId="{C5B97A63-C9B1-494E-81AF-9C82A61B4941}" sibTransId="{0042F106-7D55-4B8D-A71D-DDA88C43B746}"/>
    <dgm:cxn modelId="{3FB78F95-48AA-448F-A8E2-326ABFC3EB0C}" srcId="{27F8E1FD-60E3-4FE8-9D72-767BC2751A6A}" destId="{3F116C9C-7958-4D0B-8490-3FED79225020}" srcOrd="2" destOrd="0" parTransId="{803B6013-19E1-4EF3-BFA7-E130A3DA0E0B}" sibTransId="{50A6E0CB-DCBD-4597-BEE2-1083EE65ACEB}"/>
    <dgm:cxn modelId="{672577A1-BF80-4893-8EDE-98AB0BBD42D6}" type="presOf" srcId="{A88CFDE0-0E95-464F-BF21-B9100576384B}" destId="{5BCB2395-ABD5-4B00-A0ED-481FB59BE0E6}" srcOrd="0" destOrd="0" presId="urn:microsoft.com/office/officeart/2005/8/layout/matrix2"/>
    <dgm:cxn modelId="{7D3442C3-D2A5-42AD-A857-BD3968AACF1E}" type="presOf" srcId="{5C894580-D742-46AD-BB59-3A25F0A2B4BF}" destId="{6305730B-6FFC-499D-B68F-15CECC922EAD}" srcOrd="0" destOrd="0" presId="urn:microsoft.com/office/officeart/2005/8/layout/matrix2"/>
    <dgm:cxn modelId="{254D53D2-D0F8-4800-88D1-5DE566BCD7AC}" type="presOf" srcId="{C2A7B36D-0D6B-44E0-9E80-798D8E712848}" destId="{AB3DFF29-11DF-429B-A3D9-333EA84F5BF6}" srcOrd="0" destOrd="0" presId="urn:microsoft.com/office/officeart/2005/8/layout/matrix2"/>
    <dgm:cxn modelId="{65090EEA-90BB-4D36-BE1A-33D14C9062EF}" srcId="{27F8E1FD-60E3-4FE8-9D72-767BC2751A6A}" destId="{C2A7B36D-0D6B-44E0-9E80-798D8E712848}" srcOrd="1" destOrd="0" parTransId="{CC0D62FB-00DA-4898-9C0D-8F403A0A292F}" sibTransId="{6C497460-B9C9-4593-B66A-25E14FFE279A}"/>
    <dgm:cxn modelId="{61BA5C81-7170-4623-AC61-6ED2105F8853}" type="presParOf" srcId="{602A6F94-3B6A-45A1-AF4F-0F4B8F2CCC72}" destId="{74D0398F-769A-4372-BA38-5246DD209D62}" srcOrd="0" destOrd="0" presId="urn:microsoft.com/office/officeart/2005/8/layout/matrix2"/>
    <dgm:cxn modelId="{DD5130A8-2DC7-41D2-82EA-E2A6342BAC81}" type="presParOf" srcId="{602A6F94-3B6A-45A1-AF4F-0F4B8F2CCC72}" destId="{6305730B-6FFC-499D-B68F-15CECC922EAD}" srcOrd="1" destOrd="0" presId="urn:microsoft.com/office/officeart/2005/8/layout/matrix2"/>
    <dgm:cxn modelId="{475047D8-2B7B-4AE0-86DA-4CEDB1F54AE5}" type="presParOf" srcId="{602A6F94-3B6A-45A1-AF4F-0F4B8F2CCC72}" destId="{AB3DFF29-11DF-429B-A3D9-333EA84F5BF6}" srcOrd="2" destOrd="0" presId="urn:microsoft.com/office/officeart/2005/8/layout/matrix2"/>
    <dgm:cxn modelId="{7E71A482-0BB8-44CF-8EAA-FF714926C916}" type="presParOf" srcId="{602A6F94-3B6A-45A1-AF4F-0F4B8F2CCC72}" destId="{F2514F3E-660E-4C92-98D9-0B1A46CCCD82}" srcOrd="3" destOrd="0" presId="urn:microsoft.com/office/officeart/2005/8/layout/matrix2"/>
    <dgm:cxn modelId="{48C30D4F-58A8-4908-99B1-DE684B3F5DF8}" type="presParOf" srcId="{602A6F94-3B6A-45A1-AF4F-0F4B8F2CCC72}" destId="{5BCB2395-ABD5-4B00-A0ED-481FB59BE0E6}"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D0398F-769A-4372-BA38-5246DD209D62}">
      <dsp:nvSpPr>
        <dsp:cNvPr id="0" name=""/>
        <dsp:cNvSpPr/>
      </dsp:nvSpPr>
      <dsp:spPr>
        <a:xfrm>
          <a:off x="883919" y="0"/>
          <a:ext cx="4016375" cy="4016375"/>
        </a:xfrm>
        <a:prstGeom prst="quadArrow">
          <a:avLst>
            <a:gd name="adj1" fmla="val 2000"/>
            <a:gd name="adj2" fmla="val 4000"/>
            <a:gd name="adj3" fmla="val 5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305730B-6FFC-499D-B68F-15CECC922EAD}">
      <dsp:nvSpPr>
        <dsp:cNvPr id="0" name=""/>
        <dsp:cNvSpPr/>
      </dsp:nvSpPr>
      <dsp:spPr>
        <a:xfrm>
          <a:off x="1144984" y="261064"/>
          <a:ext cx="1606550" cy="160655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Multi-dimensional throughout</a:t>
          </a:r>
          <a:endParaRPr lang="en-CA" sz="1500" kern="1200" dirty="0"/>
        </a:p>
      </dsp:txBody>
      <dsp:txXfrm>
        <a:off x="1223409" y="339489"/>
        <a:ext cx="1449700" cy="1449700"/>
      </dsp:txXfrm>
    </dsp:sp>
    <dsp:sp modelId="{AB3DFF29-11DF-429B-A3D9-333EA84F5BF6}">
      <dsp:nvSpPr>
        <dsp:cNvPr id="0" name=""/>
        <dsp:cNvSpPr/>
      </dsp:nvSpPr>
      <dsp:spPr>
        <a:xfrm>
          <a:off x="3032680" y="261064"/>
          <a:ext cx="1606550" cy="160655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Develop a new completely aligned measurement system</a:t>
          </a:r>
          <a:endParaRPr lang="en-CA" sz="1500" kern="1200" dirty="0"/>
        </a:p>
      </dsp:txBody>
      <dsp:txXfrm>
        <a:off x="3111105" y="339489"/>
        <a:ext cx="1449700" cy="1449700"/>
      </dsp:txXfrm>
    </dsp:sp>
    <dsp:sp modelId="{F2514F3E-660E-4C92-98D9-0B1A46CCCD82}">
      <dsp:nvSpPr>
        <dsp:cNvPr id="0" name=""/>
        <dsp:cNvSpPr/>
      </dsp:nvSpPr>
      <dsp:spPr>
        <a:xfrm>
          <a:off x="1144984" y="2148760"/>
          <a:ext cx="1606550" cy="160655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Multi-dimensional with an income proxy at population-level</a:t>
          </a:r>
          <a:endParaRPr lang="en-CA" sz="1500" kern="1200" dirty="0"/>
        </a:p>
      </dsp:txBody>
      <dsp:txXfrm>
        <a:off x="1223409" y="2227185"/>
        <a:ext cx="1449700" cy="1449700"/>
      </dsp:txXfrm>
    </dsp:sp>
    <dsp:sp modelId="{5BCB2395-ABD5-4B00-A0ED-481FB59BE0E6}">
      <dsp:nvSpPr>
        <dsp:cNvPr id="0" name=""/>
        <dsp:cNvSpPr/>
      </dsp:nvSpPr>
      <dsp:spPr>
        <a:xfrm>
          <a:off x="3032680" y="2148760"/>
          <a:ext cx="1606550" cy="160655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LICO, MBM or LIM throughout</a:t>
          </a:r>
          <a:endParaRPr lang="en-CA" sz="1500" kern="1200" dirty="0"/>
        </a:p>
      </dsp:txBody>
      <dsp:txXfrm>
        <a:off x="3111105" y="2227185"/>
        <a:ext cx="1449700" cy="1449700"/>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Pei</dc:creator>
  <cp:keywords/>
  <dc:description/>
  <cp:lastModifiedBy>Natasha Pei</cp:lastModifiedBy>
  <cp:revision>1</cp:revision>
  <dcterms:created xsi:type="dcterms:W3CDTF">2022-01-20T20:32:00Z</dcterms:created>
  <dcterms:modified xsi:type="dcterms:W3CDTF">2022-01-20T20:33:00Z</dcterms:modified>
</cp:coreProperties>
</file>